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6A6A" w14:textId="2F267F4C" w:rsidR="00C83427" w:rsidRPr="00DF7F6A" w:rsidRDefault="00C83427" w:rsidP="00C8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F7F6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OBWIESZCZENIE</w:t>
      </w: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60694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Miejskiej Komisji Wyborczej w Koszycach</w:t>
      </w: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DF7F6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 dnia </w:t>
      </w:r>
      <w:r w:rsidR="0060694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 marca 2024</w:t>
      </w:r>
      <w:r w:rsidRPr="00DF7F6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r.</w:t>
      </w:r>
    </w:p>
    <w:p w14:paraId="04B73D27" w14:textId="77777777" w:rsidR="00BF5D59" w:rsidRPr="00DF7F6A" w:rsidRDefault="00BF5D59" w:rsidP="00D6009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A2D6893" w14:textId="09FFA746" w:rsidR="00F426E9" w:rsidRPr="00DF7F6A" w:rsidRDefault="00C83427" w:rsidP="00F426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>Na podstawie art. 434 § 1 ustawy z dnia 5 stycznia 2011</w:t>
      </w:r>
      <w:r w:rsidR="00DF7F6A"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>r. – Kodeks wyborczy (</w:t>
      </w:r>
      <w:r w:rsidR="0060694E">
        <w:rPr>
          <w:rFonts w:ascii="Times New Roman" w:eastAsia="Times New Roman" w:hAnsi="Times New Roman"/>
          <w:sz w:val="24"/>
          <w:szCs w:val="24"/>
          <w:lang w:eastAsia="pl-PL"/>
        </w:rPr>
        <w:t>Dz. U. z 2023 r. poz. 2408</w:t>
      </w: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>) </w:t>
      </w:r>
      <w:r w:rsidR="0036754D"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0694E">
        <w:rPr>
          <w:rFonts w:ascii="Times New Roman" w:eastAsia="Times New Roman" w:hAnsi="Times New Roman"/>
          <w:sz w:val="24"/>
          <w:szCs w:val="24"/>
          <w:lang w:eastAsia="pl-PL"/>
        </w:rPr>
        <w:t>Miejska Komisja Wyborcza w Koszycach</w:t>
      </w: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 wzywa </w:t>
      </w:r>
      <w:r w:rsidR="00BC47BF">
        <w:rPr>
          <w:rFonts w:ascii="Times New Roman" w:eastAsia="Times New Roman" w:hAnsi="Times New Roman"/>
          <w:sz w:val="24"/>
          <w:szCs w:val="24"/>
          <w:lang w:eastAsia="pl-PL"/>
        </w:rPr>
        <w:t xml:space="preserve">zarejestrowane </w:t>
      </w: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>komitety wyborcze do dokonania dodatkowych zgłoszeń lis</w:t>
      </w:r>
      <w:r w:rsidR="0036754D"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t kandydatów na radnych </w:t>
      </w:r>
      <w:r w:rsidR="005F2815"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w wyborach </w:t>
      </w:r>
      <w:r w:rsidR="0060694E">
        <w:rPr>
          <w:rFonts w:ascii="Times New Roman" w:eastAsia="Times New Roman" w:hAnsi="Times New Roman"/>
          <w:sz w:val="24"/>
          <w:szCs w:val="24"/>
          <w:lang w:eastAsia="pl-PL"/>
        </w:rPr>
        <w:t>organów jednostek samorządu terytorialnego</w:t>
      </w:r>
      <w:r w:rsidR="00BC47B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D2025"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zarządzonych na dzień </w:t>
      </w:r>
      <w:r w:rsidR="0060694E">
        <w:rPr>
          <w:rFonts w:ascii="Times New Roman" w:eastAsia="Times New Roman" w:hAnsi="Times New Roman"/>
          <w:sz w:val="24"/>
          <w:szCs w:val="24"/>
          <w:lang w:eastAsia="pl-PL"/>
        </w:rPr>
        <w:t>7 kwietnia 2024 r.</w:t>
      </w:r>
      <w:r w:rsidR="00FD2025"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Pr="00B45492">
        <w:rPr>
          <w:rFonts w:ascii="Times New Roman" w:eastAsia="Times New Roman" w:hAnsi="Times New Roman"/>
          <w:sz w:val="24"/>
          <w:szCs w:val="24"/>
          <w:lang w:eastAsia="pl-PL"/>
        </w:rPr>
        <w:t>następujący</w:t>
      </w:r>
      <w:r w:rsidR="009C40E5" w:rsidRPr="00B45492">
        <w:rPr>
          <w:rFonts w:ascii="Times New Roman" w:eastAsia="Times New Roman" w:hAnsi="Times New Roman"/>
          <w:sz w:val="24"/>
          <w:szCs w:val="24"/>
          <w:lang w:eastAsia="pl-PL"/>
        </w:rPr>
        <w:t>m</w:t>
      </w:r>
      <w:r w:rsidRPr="00B45492">
        <w:rPr>
          <w:rFonts w:ascii="Times New Roman" w:eastAsia="Times New Roman" w:hAnsi="Times New Roman"/>
          <w:sz w:val="24"/>
          <w:szCs w:val="24"/>
          <w:lang w:eastAsia="pl-PL"/>
        </w:rPr>
        <w:t xml:space="preserve"> okręg</w:t>
      </w:r>
      <w:r w:rsidR="009C40E5" w:rsidRPr="00B45492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B45492">
        <w:rPr>
          <w:rFonts w:ascii="Times New Roman" w:eastAsia="Times New Roman" w:hAnsi="Times New Roman"/>
          <w:sz w:val="24"/>
          <w:szCs w:val="24"/>
          <w:lang w:eastAsia="pl-PL"/>
        </w:rPr>
        <w:t xml:space="preserve"> wyborczy</w:t>
      </w:r>
      <w:r w:rsidR="009C40E5" w:rsidRPr="00B45492">
        <w:rPr>
          <w:rFonts w:ascii="Times New Roman" w:eastAsia="Times New Roman" w:hAnsi="Times New Roman"/>
          <w:sz w:val="24"/>
          <w:szCs w:val="24"/>
          <w:lang w:eastAsia="pl-PL"/>
        </w:rPr>
        <w:t>m</w:t>
      </w:r>
      <w:r w:rsidRPr="00B45492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2FBC9781" w14:textId="431F8DF3" w:rsidR="00BF5D59" w:rsidRPr="00DF7F6A" w:rsidRDefault="00BF5D59" w:rsidP="00C8342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0CF817" w14:textId="7EEE4FB4" w:rsidR="009C40E5" w:rsidRDefault="00C83427" w:rsidP="009C40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7F6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Okręg wyborczy nr </w:t>
      </w:r>
      <w:r w:rsidR="00B4549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  <w:r w:rsidR="001C0A8B" w:rsidRPr="00DF7F6A">
        <w:rPr>
          <w:rFonts w:ascii="Times New Roman" w:eastAsia="Times New Roman" w:hAnsi="Times New Roman"/>
          <w:sz w:val="24"/>
          <w:szCs w:val="24"/>
          <w:lang w:eastAsia="pl-PL"/>
        </w:rPr>
        <w:t>, obejmujący</w:t>
      </w:r>
      <w:r w:rsidR="00BC47BF">
        <w:rPr>
          <w:rFonts w:ascii="Times New Roman" w:eastAsia="Times New Roman" w:hAnsi="Times New Roman"/>
          <w:sz w:val="24"/>
          <w:szCs w:val="24"/>
          <w:lang w:eastAsia="pl-PL"/>
        </w:rPr>
        <w:t>:</w:t>
      </w:r>
      <w:r w:rsidR="001C0A8B" w:rsidRPr="00DF7F6A">
        <w:rPr>
          <w:rFonts w:ascii="Times New Roman" w:hAnsi="Times New Roman"/>
          <w:sz w:val="24"/>
          <w:szCs w:val="24"/>
        </w:rPr>
        <w:t xml:space="preserve"> </w:t>
      </w:r>
      <w:r w:rsidR="00B45492">
        <w:rPr>
          <w:rFonts w:ascii="Times New Roman" w:hAnsi="Times New Roman"/>
          <w:sz w:val="24"/>
          <w:szCs w:val="24"/>
        </w:rPr>
        <w:t>Włostowice</w:t>
      </w:r>
    </w:p>
    <w:p w14:paraId="74015CD3" w14:textId="6ABC2FB1" w:rsidR="00D47586" w:rsidRDefault="00D47586" w:rsidP="002753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45492">
        <w:rPr>
          <w:rFonts w:ascii="Times New Roman" w:eastAsia="Times New Roman" w:hAnsi="Times New Roman"/>
          <w:sz w:val="24"/>
          <w:szCs w:val="24"/>
          <w:lang w:eastAsia="pl-PL"/>
        </w:rPr>
        <w:t xml:space="preserve">W okręgu wyborczym nr </w:t>
      </w:r>
      <w:r w:rsidR="00B45492" w:rsidRPr="00B45492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Pr="00B45492">
        <w:rPr>
          <w:rFonts w:ascii="Times New Roman" w:eastAsia="Times New Roman" w:hAnsi="Times New Roman"/>
          <w:sz w:val="24"/>
          <w:szCs w:val="24"/>
          <w:lang w:eastAsia="pl-PL"/>
        </w:rPr>
        <w:t xml:space="preserve"> w terminie do dnia </w:t>
      </w:r>
      <w:r w:rsidR="00F426E9" w:rsidRPr="00B45492">
        <w:rPr>
          <w:rFonts w:ascii="Times New Roman" w:eastAsia="Times New Roman" w:hAnsi="Times New Roman"/>
          <w:sz w:val="24"/>
          <w:szCs w:val="24"/>
          <w:lang w:eastAsia="pl-PL"/>
        </w:rPr>
        <w:t>4 marca 2024</w:t>
      </w:r>
      <w:r w:rsidRPr="00B45492">
        <w:rPr>
          <w:rFonts w:ascii="Times New Roman" w:eastAsia="Times New Roman" w:hAnsi="Times New Roman"/>
          <w:sz w:val="24"/>
          <w:szCs w:val="24"/>
          <w:lang w:eastAsia="pl-PL"/>
        </w:rPr>
        <w:t xml:space="preserve"> zgłoszono tylko jedną listę kandydatów na radnych.</w:t>
      </w:r>
    </w:p>
    <w:p w14:paraId="507E8486" w14:textId="77777777" w:rsidR="00A81B71" w:rsidRDefault="00A81B71" w:rsidP="002753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35305D5" w14:textId="0BE016DD" w:rsidR="009C40E5" w:rsidRDefault="00C83427" w:rsidP="002753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Dodatkowe zgłoszenia list kandydatów na radnych </w:t>
      </w:r>
      <w:r w:rsidR="0060694E">
        <w:rPr>
          <w:rFonts w:ascii="Times New Roman" w:eastAsia="Times New Roman" w:hAnsi="Times New Roman"/>
          <w:sz w:val="24"/>
          <w:szCs w:val="24"/>
          <w:lang w:eastAsia="pl-PL"/>
        </w:rPr>
        <w:t>Miejska Komisja Wyborcza w Koszycach</w:t>
      </w: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 przyjmuje w swojej siedzibie </w:t>
      </w:r>
      <w:r w:rsidR="00444869">
        <w:rPr>
          <w:rFonts w:ascii="Times New Roman" w:eastAsia="Times New Roman" w:hAnsi="Times New Roman"/>
          <w:sz w:val="24"/>
          <w:szCs w:val="24"/>
          <w:lang w:eastAsia="pl-PL"/>
        </w:rPr>
        <w:t>w Urzędzie Miasta i Gminy Koszyce, ul. Elżbiety Łokietkówny 14, 32-130 Koszyce, II piętro, pokój nr 19</w:t>
      </w:r>
      <w:r w:rsidR="009C40E5">
        <w:rPr>
          <w:rFonts w:ascii="Times New Roman" w:eastAsia="Times New Roman" w:hAnsi="Times New Roman"/>
          <w:sz w:val="24"/>
          <w:szCs w:val="24"/>
          <w:lang w:eastAsia="pl-PL"/>
        </w:rPr>
        <w:t xml:space="preserve"> do dnia </w:t>
      </w:r>
      <w:r w:rsidR="006666DC">
        <w:rPr>
          <w:rFonts w:ascii="Times New Roman" w:eastAsia="Times New Roman" w:hAnsi="Times New Roman"/>
          <w:sz w:val="24"/>
          <w:szCs w:val="24"/>
          <w:lang w:eastAsia="pl-PL"/>
        </w:rPr>
        <w:t>11 marca 2024 r.</w:t>
      </w:r>
    </w:p>
    <w:p w14:paraId="5313ADE5" w14:textId="77777777" w:rsidR="00C90FAA" w:rsidRPr="00DF7F6A" w:rsidRDefault="00DF7F6A" w:rsidP="002753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>Dyżury:</w:t>
      </w:r>
    </w:p>
    <w:p w14:paraId="35030B39" w14:textId="6EBBA4AF" w:rsidR="00C90FAA" w:rsidRDefault="006666DC" w:rsidP="006666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05.03.2024r. – (9:00 – 15:30)</w:t>
      </w:r>
    </w:p>
    <w:p w14:paraId="02F3735B" w14:textId="488865AD" w:rsidR="006666DC" w:rsidRDefault="006666DC" w:rsidP="006666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.03.2024r. – (9:00 – 15:30)</w:t>
      </w:r>
    </w:p>
    <w:p w14:paraId="509D1943" w14:textId="39BC92F2" w:rsidR="006666DC" w:rsidRDefault="006666DC" w:rsidP="006666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.03.2024r. – (9:00 – 15:30)</w:t>
      </w:r>
    </w:p>
    <w:p w14:paraId="0BDEF1EB" w14:textId="429AB81A" w:rsidR="006666DC" w:rsidRDefault="006666DC" w:rsidP="006666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.03.2024r. – (9:00 – 15:30)</w:t>
      </w:r>
    </w:p>
    <w:p w14:paraId="48DDF0DD" w14:textId="05BC0FAF" w:rsidR="006666DC" w:rsidRDefault="006666DC" w:rsidP="006666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.03.2024r. – (9:00 – 15:30)</w:t>
      </w:r>
    </w:p>
    <w:p w14:paraId="06542252" w14:textId="05C60E95" w:rsidR="006666DC" w:rsidRDefault="006666DC" w:rsidP="006666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.03.2024r. – (9:00 – 1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0)</w:t>
      </w:r>
    </w:p>
    <w:p w14:paraId="1DEF5825" w14:textId="77777777" w:rsidR="006666DC" w:rsidRPr="00DF7F6A" w:rsidRDefault="006666DC" w:rsidP="002753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0D26C29" w14:textId="77777777" w:rsidR="00C90FAA" w:rsidRPr="00DF7F6A" w:rsidRDefault="00C90FAA" w:rsidP="002753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338C54A9" w14:textId="77777777" w:rsidR="00C83427" w:rsidRPr="00DF7F6A" w:rsidRDefault="00C90FAA" w:rsidP="002753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2998A339" w14:textId="77777777" w:rsidR="00DF7F6A" w:rsidRPr="00DF7F6A" w:rsidRDefault="00C83427" w:rsidP="00F426E9">
      <w:pPr>
        <w:spacing w:before="100" w:beforeAutospacing="1" w:after="100" w:afterAutospacing="1" w:line="240" w:lineRule="auto"/>
        <w:ind w:firstLine="4536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7F6A">
        <w:rPr>
          <w:rFonts w:ascii="Times New Roman" w:eastAsia="Times New Roman" w:hAnsi="Times New Roman"/>
          <w:sz w:val="24"/>
          <w:szCs w:val="24"/>
          <w:lang w:eastAsia="pl-PL"/>
        </w:rPr>
        <w:t>Przewodniczący</w:t>
      </w:r>
    </w:p>
    <w:p w14:paraId="13E5A76F" w14:textId="27B49A24" w:rsidR="00C90FAA" w:rsidRPr="00DF7F6A" w:rsidRDefault="0060694E" w:rsidP="00F426E9">
      <w:pPr>
        <w:spacing w:before="100" w:beforeAutospacing="1" w:after="100" w:afterAutospacing="1" w:line="240" w:lineRule="auto"/>
        <w:ind w:firstLine="4536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Miejskiej Komisji Wyborczej w Koszycach</w:t>
      </w:r>
    </w:p>
    <w:p w14:paraId="6C54FBDA" w14:textId="3728F6ED" w:rsidR="00EB680A" w:rsidRPr="00DF7F6A" w:rsidRDefault="0060694E" w:rsidP="00F426E9">
      <w:pPr>
        <w:ind w:firstLine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Janina Nowak</w:t>
      </w:r>
    </w:p>
    <w:sectPr w:rsidR="00EB680A" w:rsidRPr="00DF7F6A" w:rsidSect="008308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C7DDC"/>
    <w:multiLevelType w:val="multilevel"/>
    <w:tmpl w:val="4932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211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427"/>
    <w:rsid w:val="00015B31"/>
    <w:rsid w:val="000D5283"/>
    <w:rsid w:val="001C0A8B"/>
    <w:rsid w:val="00275361"/>
    <w:rsid w:val="002D5ED0"/>
    <w:rsid w:val="0035796C"/>
    <w:rsid w:val="0036754D"/>
    <w:rsid w:val="00444869"/>
    <w:rsid w:val="005F2815"/>
    <w:rsid w:val="0060694E"/>
    <w:rsid w:val="00653917"/>
    <w:rsid w:val="006666DC"/>
    <w:rsid w:val="00775DBA"/>
    <w:rsid w:val="0083082B"/>
    <w:rsid w:val="009653BD"/>
    <w:rsid w:val="0099215F"/>
    <w:rsid w:val="009C40E5"/>
    <w:rsid w:val="00A81B71"/>
    <w:rsid w:val="00AA4AD4"/>
    <w:rsid w:val="00AF6124"/>
    <w:rsid w:val="00B45492"/>
    <w:rsid w:val="00B80217"/>
    <w:rsid w:val="00BC47BF"/>
    <w:rsid w:val="00BF5D59"/>
    <w:rsid w:val="00C83427"/>
    <w:rsid w:val="00C90FAA"/>
    <w:rsid w:val="00CF5038"/>
    <w:rsid w:val="00D47586"/>
    <w:rsid w:val="00D6009D"/>
    <w:rsid w:val="00DF7F6A"/>
    <w:rsid w:val="00EB680A"/>
    <w:rsid w:val="00F41D18"/>
    <w:rsid w:val="00F426E9"/>
    <w:rsid w:val="00F74AAE"/>
    <w:rsid w:val="00FA0261"/>
    <w:rsid w:val="00FD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53A0C"/>
  <w15:chartTrackingRefBased/>
  <w15:docId w15:val="{FE566B27-C9D6-46ED-AC74-32CFFBC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AD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83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834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2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</cp:lastModifiedBy>
  <cp:revision>2</cp:revision>
  <cp:lastPrinted>2019-01-29T09:08:00Z</cp:lastPrinted>
  <dcterms:created xsi:type="dcterms:W3CDTF">2024-03-04T14:56:00Z</dcterms:created>
  <dcterms:modified xsi:type="dcterms:W3CDTF">2024-03-04T14:56:00Z</dcterms:modified>
  <dc:identifier/>
  <dc:language/>
</cp:coreProperties>
</file>