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DA4C5" w14:textId="011DD2F5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ZARZĄDZENIE Nr  </w:t>
      </w:r>
      <w:r w:rsidR="00FF53ED" w:rsidRPr="00FF53E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47</w:t>
      </w:r>
      <w:r w:rsidRPr="00FF53E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/202</w:t>
      </w:r>
      <w:r w:rsidR="00041B41" w:rsidRPr="00FF53E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4</w:t>
      </w:r>
    </w:p>
    <w:p w14:paraId="2036E146" w14:textId="77777777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Burmistrza Miasta i  Gminy Koszyce</w:t>
      </w:r>
    </w:p>
    <w:p w14:paraId="746D0DBF" w14:textId="50BE1B5E" w:rsidR="009E15AC" w:rsidRPr="0032417F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dnia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marca 6</w:t>
      </w:r>
      <w:r w:rsidR="00041B41"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ma</w:t>
      </w:r>
      <w:r w:rsidR="00FF53E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rca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041B41"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</w:t>
      </w:r>
    </w:p>
    <w:p w14:paraId="16B557FE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5FD6BA3" w14:textId="1429FD0C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w sprawie powołania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omisji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onkursow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ych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do opiniowania ofert złożonych przez organizacje pozarządowe w ramach otwart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ych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konkurs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ów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ofert na realizację zadań publicznych Gminy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Koszyce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w 202</w:t>
      </w:r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r.</w:t>
      </w:r>
    </w:p>
    <w:p w14:paraId="2617272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146D6D1" w14:textId="0FCCBA28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zh-CN" w:bidi="hi-IN"/>
        </w:rPr>
      </w:pP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Na podstawie art. 15 ust.2a</w:t>
      </w:r>
      <w:r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 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ustawy z dnia 24 kwietnia 2003 roku o działalności pożytku publicznego i wolontariacie (tj.</w:t>
      </w:r>
      <w:r w:rsidR="00041B41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 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Dz. U. 20</w:t>
      </w:r>
      <w:r>
        <w:rPr>
          <w:rFonts w:ascii="Times New Roman" w:eastAsia="Lucida Sans Unicode" w:hAnsi="Times New Roman" w:cs="Times New Roman"/>
          <w:kern w:val="1"/>
          <w:lang w:eastAsia="zh-CN" w:bidi="hi-IN"/>
        </w:rPr>
        <w:t>2</w:t>
      </w:r>
      <w:r w:rsidR="00B1635E">
        <w:rPr>
          <w:rFonts w:ascii="Times New Roman" w:eastAsia="Lucida Sans Unicode" w:hAnsi="Times New Roman" w:cs="Times New Roman"/>
          <w:kern w:val="1"/>
          <w:lang w:eastAsia="zh-CN" w:bidi="hi-IN"/>
        </w:rPr>
        <w:t>3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 r. poz.</w:t>
      </w:r>
      <w:r w:rsidR="00B1635E">
        <w:rPr>
          <w:rFonts w:ascii="Times New Roman" w:eastAsia="Lucida Sans Unicode" w:hAnsi="Times New Roman" w:cs="Times New Roman"/>
          <w:kern w:val="1"/>
          <w:lang w:eastAsia="zh-CN" w:bidi="hi-IN"/>
        </w:rPr>
        <w:t>571</w:t>
      </w:r>
      <w:r w:rsidRPr="00BE6729">
        <w:rPr>
          <w:rFonts w:ascii="Times New Roman" w:eastAsia="Lucida Sans Unicode" w:hAnsi="Times New Roman" w:cs="Times New Roman"/>
          <w:kern w:val="1"/>
          <w:lang w:eastAsia="zh-CN" w:bidi="hi-IN"/>
        </w:rPr>
        <w:t>)</w:t>
      </w:r>
      <w:r w:rsidRPr="00BE6729">
        <w:rPr>
          <w:rFonts w:ascii="Times New Roman" w:hAnsi="Times New Roman" w:cs="Times New Roman"/>
        </w:rPr>
        <w:t xml:space="preserve"> oraz Uchwały Nr </w:t>
      </w:r>
      <w:r>
        <w:rPr>
          <w:rFonts w:ascii="Times New Roman" w:hAnsi="Times New Roman" w:cs="Times New Roman"/>
        </w:rPr>
        <w:t>XVIII</w:t>
      </w:r>
      <w:r w:rsidRPr="00BE6729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210</w:t>
      </w:r>
      <w:r w:rsidRPr="00BE6729"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</w:rPr>
        <w:t xml:space="preserve">22 </w:t>
      </w:r>
      <w:r w:rsidRPr="00BE6729">
        <w:rPr>
          <w:rFonts w:ascii="Times New Roman" w:hAnsi="Times New Roman" w:cs="Times New Roman"/>
        </w:rPr>
        <w:t>Rady Miejskiej w  Koszycach z dnia 1</w:t>
      </w:r>
      <w:r>
        <w:rPr>
          <w:rFonts w:ascii="Times New Roman" w:hAnsi="Times New Roman" w:cs="Times New Roman"/>
        </w:rPr>
        <w:t>4 grudnia</w:t>
      </w:r>
      <w:r w:rsidRPr="00BE6729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22</w:t>
      </w:r>
      <w:r w:rsidRPr="00BE6729">
        <w:rPr>
          <w:rFonts w:ascii="Times New Roman" w:hAnsi="Times New Roman" w:cs="Times New Roman"/>
        </w:rPr>
        <w:t xml:space="preserve"> roku w sprawie uchwalenia Programu współpracy z organizacjami pozarządowymi oraz podmiotami wymienionymi w art. 3 ust.3 ustawy o działalności pożytku publicznego i o wolontariacie na rok 202</w:t>
      </w:r>
      <w:r w:rsidR="00C56BBF">
        <w:rPr>
          <w:rFonts w:ascii="Times New Roman" w:hAnsi="Times New Roman" w:cs="Times New Roman"/>
        </w:rPr>
        <w:t>4</w:t>
      </w:r>
      <w:r w:rsidRPr="00BE6729">
        <w:rPr>
          <w:rFonts w:ascii="Times New Roman" w:hAnsi="Times New Roman" w:cs="Times New Roman"/>
        </w:rPr>
        <w:t>, zarządzam</w:t>
      </w:r>
      <w:r>
        <w:rPr>
          <w:rFonts w:ascii="Times New Roman" w:hAnsi="Times New Roman" w:cs="Times New Roman"/>
        </w:rPr>
        <w:t xml:space="preserve">, </w:t>
      </w:r>
      <w:r w:rsidRPr="003416DD">
        <w:rPr>
          <w:rFonts w:ascii="Times New Roman" w:eastAsia="Lucida Sans Unicode" w:hAnsi="Times New Roman" w:cs="Times New Roman"/>
          <w:kern w:val="1"/>
          <w:lang w:eastAsia="zh-CN" w:bidi="hi-IN"/>
        </w:rPr>
        <w:t>co następuje:</w:t>
      </w:r>
    </w:p>
    <w:p w14:paraId="75ABF839" w14:textId="77777777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lang w:eastAsia="zh-CN" w:bidi="hi-IN"/>
        </w:rPr>
      </w:pPr>
    </w:p>
    <w:p w14:paraId="05B6A0BE" w14:textId="0476B283" w:rsidR="009E15AC" w:rsidRPr="00492291" w:rsidRDefault="009E15AC" w:rsidP="001D3F4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                                                                        § 1 </w:t>
      </w:r>
    </w:p>
    <w:p w14:paraId="4A41436F" w14:textId="3F8A7F84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1. Powołuję Komisję Konkursową do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opiniowania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ofert konkursowych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złożonych przez organizacje pozarządowe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 ramach otwart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ego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konkursu na realizację zadań publicznych Gminy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Koszyce </w:t>
      </w:r>
      <w:r w:rsidRPr="003416D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 zakres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ie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:</w:t>
      </w:r>
    </w:p>
    <w:p w14:paraId="44C4CBD2" w14:textId="77777777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CCC109A" w14:textId="1C19FA20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1) </w:t>
      </w:r>
      <w:r w:rsidR="00580D57" w:rsidRPr="00580D57">
        <w:rPr>
          <w:rFonts w:ascii="Times New Roman" w:eastAsia="Lucida Sans Unicode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580D57">
        <w:rPr>
          <w:rFonts w:ascii="Times New Roman" w:eastAsia="Lucida Sans Unicode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>:</w:t>
      </w:r>
    </w:p>
    <w:p w14:paraId="4BA5D191" w14:textId="7179CB5E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1.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Agnieszka Czarnecka</w:t>
      </w:r>
      <w:r w:rsidR="00580D57"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- Przewodnicząca Komisji Konkursowej, przedstawiciel </w:t>
      </w:r>
      <w:proofErr w:type="spellStart"/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UMiG</w:t>
      </w:r>
      <w:proofErr w:type="spellEnd"/>
    </w:p>
    <w:p w14:paraId="3365778D" w14:textId="02715859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2. </w:t>
      </w:r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Kamila </w:t>
      </w:r>
      <w:proofErr w:type="spellStart"/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Grzesikowska</w:t>
      </w:r>
      <w:proofErr w:type="spellEnd"/>
      <w:r w:rsidR="00B1635E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- Sekretarz Komisji, przedstawiciel GRDPP</w:t>
      </w:r>
    </w:p>
    <w:p w14:paraId="56A827D3" w14:textId="66EF3E27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3.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Justyna Bąk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-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członek Komisji, przedstawiciel NGO</w:t>
      </w:r>
    </w:p>
    <w:p w14:paraId="0C0CAE0F" w14:textId="0ACF9B5B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4. </w:t>
      </w:r>
      <w:r w:rsidR="00A244A0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Edyta Wypych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-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członek Komisji, przedstawiciel NGO</w:t>
      </w:r>
    </w:p>
    <w:p w14:paraId="5D7E3835" w14:textId="58377B1D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5.</w:t>
      </w:r>
      <w:r w:rsidR="00FF53E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Klaudia </w:t>
      </w:r>
      <w:proofErr w:type="spellStart"/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Chlebica</w:t>
      </w:r>
      <w:proofErr w:type="spellEnd"/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-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członek Komisji, przedstawiciel </w:t>
      </w:r>
      <w:proofErr w:type="spellStart"/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UMiG</w:t>
      </w:r>
      <w:proofErr w:type="spellEnd"/>
    </w:p>
    <w:p w14:paraId="4E3F4363" w14:textId="77777777" w:rsidR="009E15AC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8C11159" w14:textId="77777777" w:rsidR="000A58B5" w:rsidRPr="000A58B5" w:rsidRDefault="000A58B5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zh-CN" w:bidi="hi-IN"/>
        </w:rPr>
      </w:pPr>
    </w:p>
    <w:p w14:paraId="01C37933" w14:textId="70B3FCBF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2. Przedstawiciele organizacji NGO, którzy złożą oferty realizacji zadania publicznego w/w konkursach podlegają wykluczeniu z prac Komisji Konkursowej (zał. Nr 2 do zarządzenia)</w:t>
      </w:r>
      <w:r w:rsid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30D424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EB4E387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                                                              </w:t>
      </w:r>
    </w:p>
    <w:p w14:paraId="393D2FFF" w14:textId="58AAEE81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2</w:t>
      </w:r>
    </w:p>
    <w:p w14:paraId="7B67220C" w14:textId="5476E820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Ustalam Regulamin otwartego konkursu ofert na realizację zadania w formie i treści załącznika nr 1 do niniejszego Zarządzenia. Komisja dokonuje oceny każdej oferty przy pomocy załącznika nr 3 (karta oceny kryteriów formalnych i merytorycznych)</w:t>
      </w:r>
      <w:r w:rsid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..</w:t>
      </w:r>
    </w:p>
    <w:p w14:paraId="3E92337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 </w:t>
      </w:r>
    </w:p>
    <w:p w14:paraId="09CF2901" w14:textId="3540D16C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3</w:t>
      </w:r>
    </w:p>
    <w:p w14:paraId="6B64C92D" w14:textId="3EF7820F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Za wykonanie Zarządzenia odpowiedzialny jest Przewodniczący Komisji Konkursowej</w:t>
      </w:r>
      <w:r w:rsid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1486BDE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A9529C8" w14:textId="45BA70B1" w:rsidR="009E15AC" w:rsidRPr="00492291" w:rsidRDefault="009E15AC" w:rsidP="001D3F4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§ 4</w:t>
      </w:r>
    </w:p>
    <w:p w14:paraId="5770B62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Zarządzenie wchodzi w życie z dniem podjęcia. </w:t>
      </w:r>
    </w:p>
    <w:p w14:paraId="1A089724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69AF08E" w14:textId="77777777" w:rsidR="009E15AC" w:rsidRPr="00492291" w:rsidRDefault="009E15AC" w:rsidP="009E15AC">
      <w:pPr>
        <w:widowControl w:val="0"/>
        <w:suppressAutoHyphens/>
        <w:spacing w:after="140" w:line="288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C71A0DF" w14:textId="2641BF12" w:rsidR="009E15AC" w:rsidRPr="008D7AF1" w:rsidRDefault="009D1241" w:rsidP="008D7AF1">
      <w:pPr>
        <w:keepNext/>
      </w:pPr>
      <w:r>
        <w:t> </w:t>
      </w:r>
    </w:p>
    <w:p w14:paraId="7F9253AE" w14:textId="77777777" w:rsidR="008D7AF1" w:rsidRPr="008D7AF1" w:rsidRDefault="008D7AF1" w:rsidP="008D7A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7AF1">
        <w:rPr>
          <w:rFonts w:ascii="Times New Roman" w:eastAsia="Times New Roman" w:hAnsi="Times New Roman" w:cs="Times New Roman"/>
          <w:sz w:val="24"/>
          <w:szCs w:val="24"/>
          <w:lang w:eastAsia="pl-PL"/>
        </w:rPr>
        <w:t>/-/ mgr Stanisław Rybak</w:t>
      </w:r>
    </w:p>
    <w:p w14:paraId="2BA142F5" w14:textId="77777777" w:rsidR="008D7AF1" w:rsidRPr="008D7AF1" w:rsidRDefault="008D7AF1" w:rsidP="008D7A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7AF1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</w:t>
      </w:r>
    </w:p>
    <w:p w14:paraId="64927782" w14:textId="77777777" w:rsidR="008D7AF1" w:rsidRPr="008D7AF1" w:rsidRDefault="008D7AF1" w:rsidP="008D7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354349" w14:textId="77777777" w:rsidR="009E15AC" w:rsidRPr="00492291" w:rsidRDefault="009E15AC" w:rsidP="009E15AC">
      <w:pPr>
        <w:widowControl w:val="0"/>
        <w:suppressAutoHyphens/>
        <w:spacing w:after="140" w:line="288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7C53133" w14:textId="77777777" w:rsidR="000A58B5" w:rsidRDefault="000A58B5" w:rsidP="000A58B5">
      <w:pPr>
        <w:widowControl w:val="0"/>
        <w:suppressAutoHyphens/>
        <w:spacing w:after="140" w:line="288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2FD4093" w14:textId="77777777" w:rsidR="000A58B5" w:rsidRPr="00492291" w:rsidRDefault="000A58B5" w:rsidP="000A58B5">
      <w:pPr>
        <w:widowControl w:val="0"/>
        <w:suppressAutoHyphens/>
        <w:spacing w:after="140" w:line="288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F99EFAA" w14:textId="77777777" w:rsidR="00C56BBF" w:rsidRDefault="00C56BBF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8A33971" w14:textId="06CF0906" w:rsidR="009E15AC" w:rsidRPr="00492291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Załącznik nr 1</w:t>
      </w:r>
    </w:p>
    <w:p w14:paraId="08DF8F6D" w14:textId="0C7486F0" w:rsidR="009E15AC" w:rsidRPr="0032417F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do Zarządzenia Nr</w:t>
      </w:r>
      <w:r w:rsidR="000A58B5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FF53ED" w:rsidRPr="00FF53E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47/2024</w:t>
      </w:r>
    </w:p>
    <w:p w14:paraId="038E073E" w14:textId="77777777" w:rsidR="009E15AC" w:rsidRPr="0032417F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Burmistrza Miasta i Gminy Koszyce</w:t>
      </w:r>
    </w:p>
    <w:p w14:paraId="7AB8834D" w14:textId="6433E8AF" w:rsidR="009E15AC" w:rsidRPr="0032417F" w:rsidRDefault="009E15AC" w:rsidP="009E15AC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 dnia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6 marca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C56BBF"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 w:rsidRPr="0032417F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r.</w:t>
      </w:r>
    </w:p>
    <w:p w14:paraId="13922081" w14:textId="77777777" w:rsidR="009E15AC" w:rsidRPr="001D3F49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 w:bidi="hi-IN"/>
        </w:rPr>
      </w:pPr>
      <w:r w:rsidRPr="001D3F49"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 w:bidi="hi-IN"/>
        </w:rPr>
        <w:t> </w:t>
      </w:r>
    </w:p>
    <w:p w14:paraId="67F5AE55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REGULAMIN OTWARTEGO KONKURSU OFERT</w:t>
      </w:r>
    </w:p>
    <w:p w14:paraId="572DD8EE" w14:textId="2C976755" w:rsidR="009E15AC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NA REALIZACJĘ ZADAŃ PUBLICZNYCH W 20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 </w:t>
      </w:r>
    </w:p>
    <w:p w14:paraId="14E80B70" w14:textId="77777777" w:rsidR="009E15AC" w:rsidRDefault="009E15AC" w:rsidP="009E15AC">
      <w:pPr>
        <w:widowControl w:val="0"/>
        <w:suppressAutoHyphens/>
        <w:spacing w:after="14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50B8D86" w14:textId="77777777" w:rsidR="009E15AC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 xml:space="preserve">§ 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1</w:t>
      </w:r>
    </w:p>
    <w:p w14:paraId="47410C3F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Konkurs ogłasza Burmistrz Miasta i  Gminy poprzez umieszczenie informacji na tablicy ogłoszeń Urzędu Miasta i Gminy Koszyce, umieszczenie go w Biuletynie Informacji Publicznej Urzędu Miasta i  Gminy w Koszycach i na stronie internetowej gminy.</w:t>
      </w:r>
    </w:p>
    <w:p w14:paraId="257F9A11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2</w:t>
      </w:r>
    </w:p>
    <w:p w14:paraId="2B46351A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Podmiotami uprawnionymi do złożenia oferty są:</w:t>
      </w:r>
    </w:p>
    <w:p w14:paraId="3F6FDF64" w14:textId="4763F821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before="119" w:after="119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Organizacje pozarządowe w rozumieniu ustawy z dnia 24 kwietnia 2003 r. o działalności pożytku publicznego i o wolontariacie</w:t>
      </w:r>
      <w:r w:rsidR="001D3F49">
        <w:rPr>
          <w:rFonts w:ascii="Times New Roman" w:hAnsi="Times New Roman" w:cs="Times New Roman"/>
          <w:sz w:val="24"/>
          <w:szCs w:val="24"/>
        </w:rPr>
        <w:t>.</w:t>
      </w:r>
      <w:r w:rsidRPr="004922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D9DAF7" w14:textId="77777777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before="119" w:after="119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Osoby prawne i jednostki organizacyjne działające na podstawie przepisów o stosunku Państwa do Kościoła Katolickiego w Rzeczypospolitej Polskiej, o stosunku Państwa do innych kościołów i związków wyznaniowych oraz o gwarancjach wolności sumienia i wyznania, jeżeli ich cele statutowe obejmują prowadzenie działalności pożytku publicznego,</w:t>
      </w:r>
    </w:p>
    <w:p w14:paraId="5DB21530" w14:textId="6132D211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Stowarzyszenie jednostek samorządu terytorialnego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13E3BC04" w14:textId="75B1CC56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Spółdzielnie socjalne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22B0964F" w14:textId="3DDEC96E" w:rsidR="009E15AC" w:rsidRPr="00492291" w:rsidRDefault="009E15AC" w:rsidP="009E15AC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Spółki akcyjne i spółki z ograniczoną odpowiedzialnością oraz kluby sportowe będące spółkami działającymi na podstawie przepisów ustawy z dnia 25 czerwca 2010 r. o sporcie, które nie działają w celu osiągnięcia zysku oraz przeznaczają całość dochodu na realizację celów statutowych oraz nie przeznaczają zysku do podziału między swoich członków, udziałowców, akcjonariuszy i pracowników prowadzące działalność statutową w zakresie pomocy społecznej, zgodnie z przepisami ustawy z dnia 12 marca 2004 roku o pomocy społecznej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6B8318A8" w14:textId="77777777" w:rsidR="009E15AC" w:rsidRPr="00492291" w:rsidRDefault="009E15AC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3</w:t>
      </w:r>
    </w:p>
    <w:p w14:paraId="3AFA4144" w14:textId="77777777" w:rsidR="001D3F49" w:rsidRDefault="009E15AC" w:rsidP="001D3F49">
      <w:pPr>
        <w:widowControl w:val="0"/>
        <w:numPr>
          <w:ilvl w:val="0"/>
          <w:numId w:val="2"/>
        </w:numPr>
        <w:suppressAutoHyphens/>
        <w:spacing w:after="14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Warunkiem przystąpienia do konkursu jest złożenie oferty na realizację zadania w sekretariacie Urzędu Miasta i Gminy w Koszycach, w zaklejonej kopercie, oznaczonej napisem rodzaju zadania i złożoną  w terminie podanym w ogłoszeniu o konkursie.</w:t>
      </w:r>
    </w:p>
    <w:p w14:paraId="3BD5314D" w14:textId="2DA6A0CD" w:rsidR="009E15AC" w:rsidRPr="001D3F49" w:rsidRDefault="009E15AC" w:rsidP="001D3F49">
      <w:pPr>
        <w:widowControl w:val="0"/>
        <w:numPr>
          <w:ilvl w:val="0"/>
          <w:numId w:val="2"/>
        </w:numPr>
        <w:suppressAutoHyphens/>
        <w:spacing w:after="14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1D3F49">
        <w:rPr>
          <w:rFonts w:ascii="Times New Roman" w:hAnsi="Times New Roman" w:cs="Times New Roman"/>
          <w:sz w:val="24"/>
          <w:szCs w:val="24"/>
        </w:rPr>
        <w:t>Oferta konkursowa winna być sporządzona na podstawie Rozporządzenia</w:t>
      </w:r>
      <w:r w:rsidRPr="001D3F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F49">
        <w:rPr>
          <w:rFonts w:ascii="Times New Roman" w:hAnsi="Times New Roman" w:cs="Times New Roman"/>
          <w:bCs/>
          <w:sz w:val="24"/>
          <w:szCs w:val="24"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1D3F49">
        <w:rPr>
          <w:rFonts w:ascii="Times New Roman" w:hAnsi="Times New Roman" w:cs="Times New Roman"/>
          <w:sz w:val="24"/>
          <w:szCs w:val="24"/>
        </w:rPr>
        <w:t xml:space="preserve"> oraz podpisana przez osobę (osoby) uprawnioną do składania oświadczeń woli w imieniu oferenta, pod rygorem jej odrzucenia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7CD138D3" w14:textId="0D47E3F3" w:rsidR="009E15AC" w:rsidRPr="00492291" w:rsidRDefault="009E15AC" w:rsidP="009E15AC">
      <w:pPr>
        <w:widowControl w:val="0"/>
        <w:numPr>
          <w:ilvl w:val="0"/>
          <w:numId w:val="2"/>
        </w:numPr>
        <w:suppressAutoHyphens/>
        <w:spacing w:before="119" w:after="119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21915639" w14:textId="77777777" w:rsidR="001D3F49" w:rsidRDefault="001D3F49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</w:p>
    <w:p w14:paraId="6A606B55" w14:textId="77777777" w:rsidR="001D3F49" w:rsidRDefault="001D3F49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</w:p>
    <w:p w14:paraId="017DFF67" w14:textId="5FA57AAF" w:rsidR="009E15AC" w:rsidRPr="00492291" w:rsidRDefault="009E15AC" w:rsidP="009E15AC">
      <w:pPr>
        <w:widowControl w:val="0"/>
        <w:suppressAutoHyphens/>
        <w:spacing w:after="140" w:line="288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4</w:t>
      </w:r>
    </w:p>
    <w:p w14:paraId="59BBB290" w14:textId="77777777" w:rsidR="009E15AC" w:rsidRPr="00492291" w:rsidRDefault="009E15AC" w:rsidP="009E15AC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Oferta powinna zawierać:</w:t>
      </w:r>
    </w:p>
    <w:p w14:paraId="10BE153C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1)      szczegółowy zakres rzeczowy zadania publicznego proponowanego do realizacji,</w:t>
      </w:r>
    </w:p>
    <w:p w14:paraId="67415258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2)      termin i miejsce realizacji zadania publicznego,</w:t>
      </w:r>
    </w:p>
    <w:p w14:paraId="5000F8F9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3)      kalkulację przewidywanych kosztów realizacji zadania publicznego,</w:t>
      </w:r>
    </w:p>
    <w:p w14:paraId="505C3DBA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4)      informację o wcześniejszej działalności podmiotu składającego ofertę w zakresie, którego dotyczy zadanie,</w:t>
      </w:r>
    </w:p>
    <w:p w14:paraId="7DB8D72B" w14:textId="541B83A5" w:rsidR="009E15AC" w:rsidRPr="00492291" w:rsidRDefault="009E15AC" w:rsidP="009E15AC">
      <w:pPr>
        <w:widowControl w:val="0"/>
        <w:suppressAutoHyphens/>
        <w:spacing w:after="0" w:line="240" w:lineRule="auto"/>
        <w:ind w:left="720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5)     informację o posiadanych zasobach rzeczowych i kadrowych zapewniających wykonanie zadania, w tym o wysokości środków finansowych uzyskanych na realizacje zadania z innych źródeł</w:t>
      </w:r>
      <w:r w:rsidR="00BB2CE3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7237B37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5</w:t>
      </w:r>
    </w:p>
    <w:p w14:paraId="673ACAB7" w14:textId="77777777" w:rsidR="009E15AC" w:rsidRPr="00492291" w:rsidRDefault="009E15AC" w:rsidP="009E15AC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Złożenie oferty nie jest równoznaczne z zapewnieniem przyznania dotacji lub przyznaniem dotacji w oczekiwanej wysokości (niezależnie od oczekiwanej kwoty).</w:t>
      </w:r>
    </w:p>
    <w:p w14:paraId="557FB13C" w14:textId="77777777" w:rsidR="009E15AC" w:rsidRPr="00492291" w:rsidRDefault="009E15AC" w:rsidP="009E15AC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Kwota przyznanej dotacji może być niższa od określonej w ofercie.</w:t>
      </w:r>
    </w:p>
    <w:p w14:paraId="4A341C76" w14:textId="77777777" w:rsidR="001D3F49" w:rsidRDefault="001D3F49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</w:pPr>
    </w:p>
    <w:p w14:paraId="1EBF3413" w14:textId="10027AF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6</w:t>
      </w:r>
    </w:p>
    <w:p w14:paraId="283D783F" w14:textId="77777777" w:rsidR="009E15AC" w:rsidRPr="00492291" w:rsidRDefault="009E15AC" w:rsidP="009E15AC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Ocena ofert zostanie dokonana w oparciu o następujące kryteria: </w:t>
      </w:r>
    </w:p>
    <w:p w14:paraId="593ADD54" w14:textId="77777777" w:rsidR="009E15AC" w:rsidRPr="00492291" w:rsidRDefault="009E15AC" w:rsidP="009E15AC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 formalne: </w:t>
      </w:r>
    </w:p>
    <w:p w14:paraId="4249D48E" w14:textId="77777777" w:rsidR="009E15AC" w:rsidRPr="00492291" w:rsidRDefault="009E15AC" w:rsidP="009E15AC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> ocena, czy podmiot składający ofertę jest uprawniony do jej złożenia na podstawie art. 3 ustawy o działalności pożytku publicznego i o wolontariacie, </w:t>
      </w:r>
    </w:p>
    <w:p w14:paraId="256C1AC9" w14:textId="77777777" w:rsidR="009E15AC" w:rsidRPr="00492291" w:rsidRDefault="009E15AC" w:rsidP="009E15AC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 xml:space="preserve">ocena terminowości złożenia oferty </w:t>
      </w:r>
    </w:p>
    <w:p w14:paraId="3F4C6AA2" w14:textId="77777777" w:rsidR="009E15AC" w:rsidRPr="00492291" w:rsidRDefault="009E15AC" w:rsidP="009E15AC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291">
        <w:rPr>
          <w:rFonts w:ascii="Times New Roman" w:hAnsi="Times New Roman" w:cs="Times New Roman"/>
          <w:sz w:val="24"/>
          <w:szCs w:val="24"/>
        </w:rPr>
        <w:t xml:space="preserve"> ocena, czy cele statutowe są zbieżne z zadaniem określonym w niniejszym ogłoszeniu. </w:t>
      </w:r>
    </w:p>
    <w:p w14:paraId="71A3ABFB" w14:textId="46C0E61E" w:rsidR="009E15AC" w:rsidRPr="00492291" w:rsidRDefault="001D3F49" w:rsidP="009E15AC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E15AC" w:rsidRPr="00492291">
        <w:rPr>
          <w:rFonts w:ascii="Times New Roman" w:hAnsi="Times New Roman" w:cs="Times New Roman"/>
          <w:sz w:val="24"/>
          <w:szCs w:val="24"/>
        </w:rPr>
        <w:t>2)  merytoryczne: </w:t>
      </w:r>
    </w:p>
    <w:p w14:paraId="2F09A1F0" w14:textId="65BCBB27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a) możliwość realizacji zadania publicznego przez oferenta - możliwość realizacji zadania (skala od 0-10 pkt)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F964171" w14:textId="1464A98D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b) przedstawiona przez oferenta kalkulację kosztów realizacji zadania publicznego (skala 0-15 pkt)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5949F1" w14:textId="68AD91BC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c)  proponowana jakość wykonania zadania i kwalifikacje osób, przy udziale których oferent będzie realizował zadanie publiczne (skala 0-25 pkt)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6767DBE" w14:textId="1438F8CD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AC297AC" w14:textId="7148E2FD" w:rsidR="009E15AC" w:rsidRPr="00C731BA" w:rsidRDefault="009E15AC" w:rsidP="009E15AC">
      <w:pPr>
        <w:spacing w:after="0" w:line="240" w:lineRule="auto"/>
        <w:ind w:left="454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31BA">
        <w:rPr>
          <w:rFonts w:ascii="Times New Roman" w:eastAsia="Times New Roman" w:hAnsi="Times New Roman" w:cs="Times New Roman"/>
          <w:sz w:val="24"/>
          <w:szCs w:val="24"/>
          <w:lang w:eastAsia="pl-PL"/>
        </w:rPr>
        <w:t>2. Oferty, które otrzymają mniej niż 35 pkt  (średnia punktów) nie zostaną zaproponowane do dofinansowania.</w:t>
      </w:r>
    </w:p>
    <w:p w14:paraId="76417D6B" w14:textId="77777777" w:rsidR="009E15AC" w:rsidRPr="00492291" w:rsidRDefault="009E15AC" w:rsidP="009E15AC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9756D34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1080"/>
        <w:contextualSpacing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7</w:t>
      </w:r>
    </w:p>
    <w:p w14:paraId="38EB3D22" w14:textId="74C94CA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Złożone oferty  rozpatrywane są przez Komisję powołaną przez Burmistrza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39501A4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Komisja obraduje na posiedzeniach zamkniętych, bez udziału oferentów. Termin i miejsce posiedzenia Komisji określa Przewodniczący.</w:t>
      </w:r>
    </w:p>
    <w:p w14:paraId="766CC492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wyłączenia lub nieobecności członka komisji posiedzenie odbywa się w zmniejszonym składzie, pod warunkiem, że biorą w nim udział 3 osoby. Nieobecność</w:t>
      </w:r>
    </w:p>
    <w:p w14:paraId="45BE06A1" w14:textId="698E98FA" w:rsidR="009E15AC" w:rsidRPr="00492291" w:rsidRDefault="009E15AC" w:rsidP="009E15A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przedstawiciela organizacji pozarządowej nie wstrzymuje prac komisji</w:t>
      </w:r>
      <w:r w:rsidR="001D3F4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611366A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Komisja podejmuje decyzje w drodze uzgodnienia stanowisk, a w razie braku uzgodnienia zwykłą większością głosów w głosowaniu jawnym poprzez podniesienie ręki. W przypadku </w:t>
      </w:r>
    </w:p>
    <w:p w14:paraId="7D6157DF" w14:textId="77777777" w:rsidR="009E15AC" w:rsidRPr="00492291" w:rsidRDefault="009E15AC" w:rsidP="009E15A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eastAsia="Times New Roman" w:hAnsi="Times New Roman" w:cs="Times New Roman"/>
          <w:sz w:val="24"/>
          <w:szCs w:val="24"/>
          <w:lang w:eastAsia="pl-PL"/>
        </w:rPr>
        <w:t>równej liczby głosów decyduje głos Przewodniczącego.</w:t>
      </w:r>
    </w:p>
    <w:p w14:paraId="1A74FE46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t xml:space="preserve">Komisja w trakcie oceny oferty  może prosić oferentów o dodatkowe informacje. </w:t>
      </w:r>
    </w:p>
    <w:p w14:paraId="154B8B70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t>Komisja przedstawia Burmistrzowi propozycje przyznania dotacji.</w:t>
      </w:r>
    </w:p>
    <w:p w14:paraId="0E311085" w14:textId="1E8FA7D5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t>Decyzję o wyborze ofert i o udzieleniu dotacji podejmuje Burmistrz</w:t>
      </w:r>
      <w:r w:rsidR="001D3F49">
        <w:rPr>
          <w:rFonts w:ascii="Times New Roman" w:hAnsi="Times New Roman" w:cs="Times New Roman"/>
          <w:sz w:val="24"/>
          <w:szCs w:val="24"/>
        </w:rPr>
        <w:t>.</w:t>
      </w:r>
    </w:p>
    <w:p w14:paraId="0B538713" w14:textId="77777777" w:rsidR="009E15AC" w:rsidRPr="00492291" w:rsidRDefault="009E15AC" w:rsidP="009E15AC">
      <w:pPr>
        <w:widowControl w:val="0"/>
        <w:numPr>
          <w:ilvl w:val="0"/>
          <w:numId w:val="8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2291">
        <w:rPr>
          <w:rFonts w:ascii="Times New Roman" w:hAnsi="Times New Roman" w:cs="Times New Roman"/>
          <w:sz w:val="24"/>
          <w:szCs w:val="24"/>
        </w:rPr>
        <w:lastRenderedPageBreak/>
        <w:t>Burmistrz informuje o wynikach konkursu poprzez umieszczenie informacji na tablicy ogłoszeń Urzędu Miasta i  Gminy i w Biuletynie Informacji Publicznej Urzędu  Miasta i Gminy. Podmioty składające oferty zostaną powiadomione o podjętej decyzji.</w:t>
      </w:r>
    </w:p>
    <w:p w14:paraId="1E71A5B1" w14:textId="77777777" w:rsidR="009E15AC" w:rsidRPr="00492291" w:rsidRDefault="009E15AC" w:rsidP="009E15AC">
      <w:pPr>
        <w:widowControl w:val="0"/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EE3D36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8</w:t>
      </w:r>
    </w:p>
    <w:p w14:paraId="36AF0627" w14:textId="77777777" w:rsidR="009E15AC" w:rsidRPr="00492291" w:rsidRDefault="009E15AC" w:rsidP="009E15AC">
      <w:pPr>
        <w:widowControl w:val="0"/>
        <w:numPr>
          <w:ilvl w:val="0"/>
          <w:numId w:val="9"/>
        </w:numPr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Formę, termin przekazania i sposób rozliczania dotacji określać będzie umowa zawarta z podmiotem, którego oferta została wybrana w konkursie. </w:t>
      </w:r>
    </w:p>
    <w:p w14:paraId="738BCF38" w14:textId="5A7CD92C" w:rsidR="009E15AC" w:rsidRPr="00492291" w:rsidRDefault="009E15AC" w:rsidP="009E15AC">
      <w:pPr>
        <w:widowControl w:val="0"/>
        <w:numPr>
          <w:ilvl w:val="0"/>
          <w:numId w:val="9"/>
        </w:numPr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Wzór umowy został określony</w:t>
      </w:r>
      <w:r w:rsidRPr="00492291">
        <w:rPr>
          <w:rFonts w:ascii="Times New Roman" w:hAnsi="Times New Roman" w:cs="Times New Roman"/>
          <w:sz w:val="24"/>
          <w:szCs w:val="24"/>
        </w:rPr>
        <w:t xml:space="preserve"> w  Rozporządzeniu</w:t>
      </w:r>
      <w:r w:rsidRPr="004922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2291">
        <w:rPr>
          <w:rFonts w:ascii="Times New Roman" w:hAnsi="Times New Roman" w:cs="Times New Roman"/>
          <w:bCs/>
          <w:sz w:val="24"/>
          <w:szCs w:val="24"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="001D3F4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999B5E" w14:textId="77777777" w:rsidR="009E15AC" w:rsidRPr="00492291" w:rsidRDefault="009E15AC" w:rsidP="009E15AC">
      <w:pPr>
        <w:widowControl w:val="0"/>
        <w:suppressAutoHyphens/>
        <w:spacing w:after="140" w:line="240" w:lineRule="auto"/>
        <w:ind w:left="780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9</w:t>
      </w:r>
    </w:p>
    <w:p w14:paraId="00EA4117" w14:textId="77777777" w:rsidR="009E15AC" w:rsidRPr="00492291" w:rsidRDefault="009E15AC" w:rsidP="009E15AC">
      <w:pPr>
        <w:widowControl w:val="0"/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Zleceniobiorca jest  zobowiązany do:</w:t>
      </w:r>
    </w:p>
    <w:p w14:paraId="35CFBDF6" w14:textId="77777777" w:rsidR="009E15AC" w:rsidRPr="00492291" w:rsidRDefault="009E15AC" w:rsidP="009E15AC">
      <w:pPr>
        <w:widowControl w:val="0"/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korekty kosztorysu w przypadku przyznania dotacji w wysokości innej niż wnioskowana,</w:t>
      </w:r>
    </w:p>
    <w:p w14:paraId="7DB75F74" w14:textId="77777777" w:rsidR="009E15AC" w:rsidRPr="00492291" w:rsidRDefault="009E15AC" w:rsidP="009E15AC">
      <w:pPr>
        <w:widowControl w:val="0"/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wyodrębnienia ewidencji księgowej środków otrzymanych na realizację umowy,</w:t>
      </w:r>
    </w:p>
    <w:p w14:paraId="7ED5EFAE" w14:textId="7D0C4340" w:rsidR="009E15AC" w:rsidRPr="00492291" w:rsidRDefault="009E15AC" w:rsidP="009E15AC">
      <w:pPr>
        <w:widowControl w:val="0"/>
        <w:numPr>
          <w:ilvl w:val="0"/>
          <w:numId w:val="11"/>
        </w:numPr>
        <w:suppressAutoHyphens/>
        <w:spacing w:after="0" w:line="240" w:lineRule="auto"/>
        <w:ind w:left="714" w:hanging="35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sporządzania i składania sprawozdań z wykonania zadania publicznego w terminie określonym w umowie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7058E0DE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10</w:t>
      </w:r>
    </w:p>
    <w:p w14:paraId="1CB78BD4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  zlecając zadanie publiczne dokonuje kontroli i oceny realizacji zadania, obejmujące w szczególności: stan realizacji, efektywność, rzetelność i jakość wykonania zadania, prawidłowość wykorzystania środków oraz prowadzenie wymaganej dokumentacji.</w:t>
      </w:r>
    </w:p>
    <w:p w14:paraId="487BFC23" w14:textId="77777777" w:rsidR="009E15AC" w:rsidRPr="00492291" w:rsidRDefault="009E15AC" w:rsidP="009E15AC">
      <w:pPr>
        <w:widowControl w:val="0"/>
        <w:suppressAutoHyphens/>
        <w:spacing w:after="14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zh-CN" w:bidi="hi-IN"/>
        </w:rPr>
        <w:t>§ 11</w:t>
      </w:r>
    </w:p>
    <w:p w14:paraId="5784A66D" w14:textId="41EEB115" w:rsidR="009E15AC" w:rsidRPr="00492291" w:rsidRDefault="009E15AC" w:rsidP="009E15AC">
      <w:pPr>
        <w:widowControl w:val="0"/>
        <w:suppressAutoHyphens/>
        <w:spacing w:after="1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Do spraw nieuregulowanych niniejszym Regulaminem zastosowanie mają przepisy ustawy z dnia 24 kwietnia 2003 r. o działalności pożytku publicznego i o wolontariacie</w:t>
      </w:r>
      <w:r w:rsidR="001D3F49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16F18A07" w14:textId="77777777" w:rsidR="009E15AC" w:rsidRPr="00492291" w:rsidRDefault="009E15AC" w:rsidP="009E15AC">
      <w:pPr>
        <w:widowControl w:val="0"/>
        <w:suppressAutoHyphens/>
        <w:spacing w:after="14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 </w:t>
      </w:r>
    </w:p>
    <w:p w14:paraId="4B48EDA2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7D1377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048D0D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4811D20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8473DF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0216222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BBE82AD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6A7F5E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491443C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3F376C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E21A1D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B4A8941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580357E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290E30F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B63B0CF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A82C080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51FDD66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27D3EF0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9E44F76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6C92648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DCE456A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D49C242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ECE4BF7" w14:textId="77777777" w:rsidR="00C56BBF" w:rsidRDefault="00C56BBF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F27A69E" w14:textId="77777777" w:rsidR="00C56BBF" w:rsidRDefault="00C56BBF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1AE3426" w14:textId="77777777" w:rsidR="009E15AC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5D757C0" w14:textId="77777777" w:rsidR="009E15AC" w:rsidRPr="00492291" w:rsidRDefault="009E15AC" w:rsidP="001D3F49">
      <w:pPr>
        <w:widowControl w:val="0"/>
        <w:suppressAutoHyphens/>
        <w:spacing w:after="0" w:line="240" w:lineRule="auto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</w:p>
    <w:p w14:paraId="514E368B" w14:textId="47ADAE14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Załącznik nr  2  do Zarządzenia </w:t>
      </w:r>
      <w:r w:rsidRPr="00FF53E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nr  </w:t>
      </w:r>
      <w:r w:rsidR="00FF53ED" w:rsidRPr="00FF53E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47/2024</w:t>
      </w:r>
    </w:p>
    <w:p w14:paraId="408F4B83" w14:textId="77777777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Burmistrza Miasta i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Gminy Koszyce</w:t>
      </w:r>
    </w:p>
    <w:p w14:paraId="5450B256" w14:textId="7402175C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dnia  </w:t>
      </w:r>
      <w:r w:rsid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6 marca 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20</w:t>
      </w:r>
      <w:r w:rsidR="00C56BBF"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24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</w:t>
      </w:r>
    </w:p>
    <w:p w14:paraId="36D66D9A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5B37770C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Wzór</w:t>
      </w:r>
    </w:p>
    <w:p w14:paraId="79DEF9D9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</w:p>
    <w:p w14:paraId="7A23E8A6" w14:textId="77777777" w:rsidR="009E15AC" w:rsidRPr="00492291" w:rsidRDefault="009E15AC" w:rsidP="009E15AC">
      <w:pPr>
        <w:widowControl w:val="0"/>
        <w:suppressAutoHyphens/>
        <w:spacing w:after="0" w:line="240" w:lineRule="auto"/>
        <w:ind w:left="5672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Koszyce dnia  .................................</w:t>
      </w:r>
    </w:p>
    <w:p w14:paraId="4EA11B0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5966C4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6C3C07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EBC9B88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04A7909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B63B99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BD2C40C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Oświadczenie </w:t>
      </w:r>
    </w:p>
    <w:p w14:paraId="4FB7C811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Członka Komisji Konkursowej </w:t>
      </w:r>
    </w:p>
    <w:p w14:paraId="5883077F" w14:textId="77777777" w:rsidR="009E15AC" w:rsidRPr="00492291" w:rsidRDefault="009E15AC" w:rsidP="009E15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35C36C6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5218587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Ja, ….............................................................................................zamieszkały/ zamieszkała:</w:t>
      </w:r>
    </w:p>
    <w:p w14:paraId="120C600A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FCD2ADB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>…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</w:t>
      </w:r>
    </w:p>
    <w:p w14:paraId="7CF221D8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iberation Serif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</w:t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(adres zamieszkania)</w:t>
      </w:r>
    </w:p>
    <w:p w14:paraId="7009594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1B2AB5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E65265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797DA93B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ab/>
        <w:t>oświadczam, że:</w:t>
      </w:r>
    </w:p>
    <w:p w14:paraId="64D22867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6D64EDE1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5406B13F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1FCA95EE" w14:textId="77777777" w:rsidR="009E15AC" w:rsidRPr="00492291" w:rsidRDefault="009E15AC" w:rsidP="009E15A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po zapoznaniu się z listą organizacji pozarządowych i podmiotów, które złożyły ofertę do ogłoszonego Zarządzeniem nr ............... z dnia .................  otwartego konkursu ofert na realizację zadań publicznych Gminy Koszyce  w dziedzinie:</w:t>
      </w:r>
    </w:p>
    <w:p w14:paraId="39E68F59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5D161289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................................................................................</w:t>
      </w:r>
    </w:p>
    <w:p w14:paraId="32D1FD5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CF1D2B2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nie podlegam wykluczeniu w trybie przepisów ustawy z dnia 14 czerwca 1960 r. - kodeks postępowania administracyjnego dotyczących wyłączeniu pracownika</w:t>
      </w:r>
    </w:p>
    <w:p w14:paraId="242CBE7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392F5B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7E8CF83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96D9540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C03AF1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1460BBFB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E184F9E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5B34C85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>…...................................................................</w:t>
      </w:r>
    </w:p>
    <w:p w14:paraId="2A8B6847" w14:textId="77777777" w:rsidR="009E15AC" w:rsidRPr="00492291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 xml:space="preserve">   czytelny podpis członka Komisji Konkursowej</w:t>
      </w:r>
    </w:p>
    <w:p w14:paraId="412C3D17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59307844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3382AB89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lastRenderedPageBreak/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49229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</w:p>
    <w:p w14:paraId="36FB70A6" w14:textId="77777777" w:rsidR="009E15AC" w:rsidRPr="00492291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671D6DE3" w14:textId="77777777" w:rsidR="009E15AC" w:rsidRDefault="009E15AC" w:rsidP="009E15AC">
      <w:pPr>
        <w:rPr>
          <w:rFonts w:ascii="Times New Roman" w:hAnsi="Times New Roman" w:cs="Times New Roman"/>
          <w:sz w:val="24"/>
          <w:szCs w:val="24"/>
        </w:rPr>
        <w:sectPr w:rsidR="009E15AC" w:rsidSect="00E050E5">
          <w:pgSz w:w="11906" w:h="16838"/>
          <w:pgMar w:top="1134" w:right="1134" w:bottom="1134" w:left="1134" w:header="708" w:footer="708" w:gutter="0"/>
          <w:cols w:space="708"/>
        </w:sectPr>
      </w:pPr>
    </w:p>
    <w:p w14:paraId="6F0D98A5" w14:textId="52B856D8" w:rsidR="009E15AC" w:rsidRPr="008F5168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lastRenderedPageBreak/>
        <w:t>Data oceny: ………………………………………….</w:t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 xml:space="preserve">Załącznik nr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3</w:t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do Zarządzenia Nr </w:t>
      </w:r>
      <w:r w:rsidR="007D3E22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FF53ED" w:rsidRPr="00FF53ED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47/2024</w:t>
      </w:r>
    </w:p>
    <w:p w14:paraId="77A5E374" w14:textId="77777777" w:rsidR="009E15AC" w:rsidRPr="00580D57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</w:r>
      <w:r w:rsidRPr="008F5168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ab/>
        <w:t xml:space="preserve">Burmistrza 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Miasta i  Gminy Koszyce </w:t>
      </w:r>
    </w:p>
    <w:p w14:paraId="3213E08A" w14:textId="23754063" w:rsidR="009E15AC" w:rsidRPr="00580D57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z dnia </w:t>
      </w:r>
      <w:r w:rsidR="00580D57"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6 marca</w:t>
      </w:r>
      <w:r w:rsidR="00C56BBF"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2024</w:t>
      </w:r>
      <w:r w:rsidRPr="00580D57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roku</w:t>
      </w:r>
    </w:p>
    <w:p w14:paraId="3F99CA4D" w14:textId="77777777" w:rsidR="009E15AC" w:rsidRPr="008F5168" w:rsidRDefault="009E15AC" w:rsidP="009E15A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8F516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ARKUSZ OCENY OFERT</w:t>
      </w:r>
    </w:p>
    <w:p w14:paraId="09F2C058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tbl>
      <w:tblPr>
        <w:tblW w:w="16019" w:type="dxa"/>
        <w:tblInd w:w="-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946"/>
        <w:gridCol w:w="2436"/>
        <w:gridCol w:w="2126"/>
        <w:gridCol w:w="2835"/>
        <w:gridCol w:w="2693"/>
        <w:gridCol w:w="1418"/>
      </w:tblGrid>
      <w:tr w:rsidR="009E15AC" w:rsidRPr="008F5168" w14:paraId="14CA8E59" w14:textId="77777777" w:rsidTr="00F27B01">
        <w:trPr>
          <w:trHeight w:val="2165"/>
        </w:trPr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hideMark/>
          </w:tcPr>
          <w:p w14:paraId="40C9B7A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br/>
            </w: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L.p.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15983B2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Imię i nazwisko osoby oceniającej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0C22B9D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Możliwość</w:t>
            </w:r>
          </w:p>
          <w:p w14:paraId="2B41139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realizacji</w:t>
            </w:r>
          </w:p>
          <w:p w14:paraId="7A98C265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zadania przez</w:t>
            </w:r>
          </w:p>
          <w:p w14:paraId="51668E4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oferenta rozumiana jako doświadczenie niezbędne do realizacji zadania</w:t>
            </w:r>
          </w:p>
          <w:p w14:paraId="666D4814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(0-10 pkt.)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0973250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Kalkulacja</w:t>
            </w:r>
          </w:p>
          <w:p w14:paraId="215F1C8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kosztów</w:t>
            </w:r>
          </w:p>
          <w:p w14:paraId="58D67BB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realizacji</w:t>
            </w:r>
          </w:p>
          <w:p w14:paraId="37546A4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 xml:space="preserve">zadania </w:t>
            </w: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br/>
              <w:t>(0-15 pkt.)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3C7D0C7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Proponowana jakość</w:t>
            </w:r>
          </w:p>
          <w:p w14:paraId="2454FF3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wykonania</w:t>
            </w:r>
          </w:p>
          <w:p w14:paraId="6BCE9DD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zadania i</w:t>
            </w:r>
          </w:p>
          <w:p w14:paraId="708B27C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kwalifikacje</w:t>
            </w:r>
          </w:p>
          <w:p w14:paraId="258237A4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osób, przy udziale których oferent będzie realizował</w:t>
            </w:r>
          </w:p>
          <w:p w14:paraId="0F9D5E8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(0-25 pkt.)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8A54"/>
            <w:vAlign w:val="center"/>
            <w:hideMark/>
          </w:tcPr>
          <w:p w14:paraId="2340339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bCs/>
                <w:color w:val="FFFFFF"/>
                <w:kern w:val="1"/>
                <w:sz w:val="20"/>
                <w:szCs w:val="20"/>
                <w:lang w:eastAsia="zh-CN" w:bidi="hi-IN"/>
              </w:rPr>
              <w:t>Analiza i ocena realizacji zleconych zadań publicznych, realizowanych przez oferenta w latach poprzednich, biorąc pod uwagę rzetelność i terminowość oraz sposób rozliczenia otrzymanych na ten cel środków</w:t>
            </w:r>
          </w:p>
          <w:p w14:paraId="7108EE5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  <w:t>(0-10 pkt.)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948A54"/>
          </w:tcPr>
          <w:p w14:paraId="7EAB82E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color w:val="FFFFFF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9E15AC" w:rsidRPr="008F5168" w14:paraId="119481BE" w14:textId="77777777" w:rsidTr="00F27B01">
        <w:trPr>
          <w:trHeight w:val="66"/>
        </w:trPr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3B47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62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47C4033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8A9B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418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0DD2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FE3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70B958E7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  <w:t>Ocena końcowa</w:t>
            </w:r>
          </w:p>
        </w:tc>
      </w:tr>
      <w:tr w:rsidR="009E15AC" w:rsidRPr="008F5168" w14:paraId="7082FE80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2183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ABD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601A94F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D2D7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57485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FA3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3F3E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239043B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20121746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A5CB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41886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  <w:p w14:paraId="4BDD952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2BF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85A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B527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96A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369227E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614F04AA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113950B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 xml:space="preserve">4. 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C52E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  <w:p w14:paraId="041E24B2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6FD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A822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EBD5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3C4B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</w:tcPr>
          <w:p w14:paraId="0A2FA80F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797ED217" w14:textId="77777777" w:rsidTr="00F27B01">
        <w:tc>
          <w:tcPr>
            <w:tcW w:w="5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F72D6F5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  <w:t xml:space="preserve">5. 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4FB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049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E328" w14:textId="77777777" w:rsidR="009E15AC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71C44840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4AD7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B5ED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3031D11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b/>
                <w:kern w:val="1"/>
                <w:lang w:bidi="hi-IN"/>
              </w:rPr>
            </w:pPr>
          </w:p>
        </w:tc>
      </w:tr>
      <w:tr w:rsidR="009E15AC" w:rsidRPr="008F5168" w14:paraId="48DBF821" w14:textId="77777777" w:rsidTr="00F27B01">
        <w:tc>
          <w:tcPr>
            <w:tcW w:w="4511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14EB00C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8F5168">
              <w:rPr>
                <w:rFonts w:ascii="Liberation Serif" w:eastAsia="Lucida Sans Unicode" w:hAnsi="Liberation Serif" w:cs="Mangal"/>
                <w:b/>
                <w:kern w:val="1"/>
                <w:sz w:val="24"/>
                <w:szCs w:val="24"/>
                <w:lang w:eastAsia="zh-CN" w:bidi="hi-IN"/>
              </w:rPr>
              <w:t>Średnia ocen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2C48139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179E186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71B5088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DED49D2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335E403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579486A" w14:textId="77777777" w:rsidR="009E15AC" w:rsidRPr="008F5168" w:rsidRDefault="009E15AC" w:rsidP="00F27B01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9CAD9F0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</w:p>
    <w:p w14:paraId="36179EC2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</w:p>
    <w:p w14:paraId="433258C2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 xml:space="preserve">Podpisy członków </w:t>
      </w:r>
      <w:r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>komisji</w:t>
      </w:r>
    </w:p>
    <w:p w14:paraId="7D83F3F9" w14:textId="77777777" w:rsidR="009E15AC" w:rsidRPr="008F5168" w:rsidRDefault="009E15AC" w:rsidP="009E15AC">
      <w:pPr>
        <w:widowControl w:val="0"/>
        <w:suppressAutoHyphens/>
        <w:spacing w:after="0" w:line="240" w:lineRule="auto"/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</w:pP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  <w:r w:rsidRPr="008F5168">
        <w:rPr>
          <w:rFonts w:ascii="Liberation Serif" w:eastAsia="Lucida Sans Unicode" w:hAnsi="Liberation Serif" w:cs="Mangal"/>
          <w:kern w:val="1"/>
          <w:sz w:val="24"/>
          <w:szCs w:val="24"/>
          <w:lang w:eastAsia="zh-CN" w:bidi="hi-IN"/>
        </w:rPr>
        <w:tab/>
      </w:r>
    </w:p>
    <w:p w14:paraId="4A338E11" w14:textId="77777777" w:rsidR="009E15AC" w:rsidRDefault="009E15AC" w:rsidP="009E15AC"/>
    <w:p w14:paraId="36DE10B2" w14:textId="77777777" w:rsidR="00645E8E" w:rsidRDefault="00645E8E"/>
    <w:sectPr w:rsidR="00645E8E" w:rsidSect="00E050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780EB" w14:textId="77777777" w:rsidR="00E050E5" w:rsidRDefault="00E050E5">
      <w:pPr>
        <w:spacing w:after="0" w:line="240" w:lineRule="auto"/>
      </w:pPr>
      <w:r>
        <w:separator/>
      </w:r>
    </w:p>
  </w:endnote>
  <w:endnote w:type="continuationSeparator" w:id="0">
    <w:p w14:paraId="014EA4E4" w14:textId="77777777" w:rsidR="00E050E5" w:rsidRDefault="00E0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8122" w14:textId="77777777" w:rsidR="00E050E5" w:rsidRDefault="00E050E5">
      <w:pPr>
        <w:spacing w:after="0" w:line="240" w:lineRule="auto"/>
      </w:pPr>
      <w:r>
        <w:separator/>
      </w:r>
    </w:p>
  </w:footnote>
  <w:footnote w:type="continuationSeparator" w:id="0">
    <w:p w14:paraId="34913A38" w14:textId="77777777" w:rsidR="00E050E5" w:rsidRDefault="00E05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07602"/>
    <w:multiLevelType w:val="hybridMultilevel"/>
    <w:tmpl w:val="53D8D6C6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C6BEA"/>
    <w:multiLevelType w:val="hybridMultilevel"/>
    <w:tmpl w:val="BB3A46DA"/>
    <w:lvl w:ilvl="0" w:tplc="EFB6C8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4374C7"/>
    <w:multiLevelType w:val="hybridMultilevel"/>
    <w:tmpl w:val="DB107E08"/>
    <w:lvl w:ilvl="0" w:tplc="E6B2FF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A1A13"/>
    <w:multiLevelType w:val="hybridMultilevel"/>
    <w:tmpl w:val="1296852C"/>
    <w:lvl w:ilvl="0" w:tplc="0415000F">
      <w:start w:val="1"/>
      <w:numFmt w:val="decimal"/>
      <w:lvlText w:val="%1.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 w15:restartNumberingAfterBreak="0">
    <w:nsid w:val="2D972613"/>
    <w:multiLevelType w:val="hybridMultilevel"/>
    <w:tmpl w:val="BBE6056A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94F6A"/>
    <w:multiLevelType w:val="hybridMultilevel"/>
    <w:tmpl w:val="13109D60"/>
    <w:lvl w:ilvl="0" w:tplc="CA48EB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544DD"/>
    <w:multiLevelType w:val="hybridMultilevel"/>
    <w:tmpl w:val="09F44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F7753"/>
    <w:multiLevelType w:val="hybridMultilevel"/>
    <w:tmpl w:val="F89E9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670CB"/>
    <w:multiLevelType w:val="hybridMultilevel"/>
    <w:tmpl w:val="45B21166"/>
    <w:lvl w:ilvl="0" w:tplc="308A8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00EBF"/>
    <w:multiLevelType w:val="hybridMultilevel"/>
    <w:tmpl w:val="3618A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A6053"/>
    <w:multiLevelType w:val="hybridMultilevel"/>
    <w:tmpl w:val="3810419E"/>
    <w:lvl w:ilvl="0" w:tplc="C1DE1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660238">
    <w:abstractNumId w:val="10"/>
  </w:num>
  <w:num w:numId="2" w16cid:durableId="722951115">
    <w:abstractNumId w:val="7"/>
  </w:num>
  <w:num w:numId="3" w16cid:durableId="1058894238">
    <w:abstractNumId w:val="3"/>
  </w:num>
  <w:num w:numId="4" w16cid:durableId="38554165">
    <w:abstractNumId w:val="5"/>
  </w:num>
  <w:num w:numId="5" w16cid:durableId="376324251">
    <w:abstractNumId w:val="8"/>
  </w:num>
  <w:num w:numId="6" w16cid:durableId="1286617384">
    <w:abstractNumId w:val="4"/>
  </w:num>
  <w:num w:numId="7" w16cid:durableId="2012021815">
    <w:abstractNumId w:val="1"/>
  </w:num>
  <w:num w:numId="8" w16cid:durableId="1637174174">
    <w:abstractNumId w:val="9"/>
  </w:num>
  <w:num w:numId="9" w16cid:durableId="921063171">
    <w:abstractNumId w:val="2"/>
  </w:num>
  <w:num w:numId="10" w16cid:durableId="1626808737">
    <w:abstractNumId w:val="6"/>
  </w:num>
  <w:num w:numId="11" w16cid:durableId="118097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AC"/>
    <w:rsid w:val="00041B41"/>
    <w:rsid w:val="000A58B5"/>
    <w:rsid w:val="00114AD6"/>
    <w:rsid w:val="00144746"/>
    <w:rsid w:val="00182310"/>
    <w:rsid w:val="001D3F49"/>
    <w:rsid w:val="0032417F"/>
    <w:rsid w:val="004578CE"/>
    <w:rsid w:val="00580D57"/>
    <w:rsid w:val="00645E8E"/>
    <w:rsid w:val="00687E57"/>
    <w:rsid w:val="00705CB4"/>
    <w:rsid w:val="007C28B5"/>
    <w:rsid w:val="007D3E22"/>
    <w:rsid w:val="008D7AF1"/>
    <w:rsid w:val="009D1241"/>
    <w:rsid w:val="009E15AC"/>
    <w:rsid w:val="00A21FB7"/>
    <w:rsid w:val="00A244A0"/>
    <w:rsid w:val="00B1635E"/>
    <w:rsid w:val="00B40477"/>
    <w:rsid w:val="00B435B4"/>
    <w:rsid w:val="00BB2CE3"/>
    <w:rsid w:val="00C46965"/>
    <w:rsid w:val="00C56BBF"/>
    <w:rsid w:val="00D81D04"/>
    <w:rsid w:val="00E050E5"/>
    <w:rsid w:val="00E93648"/>
    <w:rsid w:val="00F26718"/>
    <w:rsid w:val="00FF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5053"/>
  <w15:chartTrackingRefBased/>
  <w15:docId w15:val="{89E990D2-D187-4791-AD28-A2A979ED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E1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5AC"/>
  </w:style>
  <w:style w:type="paragraph" w:styleId="Nagwek">
    <w:name w:val="header"/>
    <w:basedOn w:val="Normalny"/>
    <w:link w:val="NagwekZnak"/>
    <w:uiPriority w:val="99"/>
    <w:unhideWhenUsed/>
    <w:rsid w:val="001D3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1567</Words>
  <Characters>9407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8</cp:revision>
  <cp:lastPrinted>2024-01-02T07:25:00Z</cp:lastPrinted>
  <dcterms:created xsi:type="dcterms:W3CDTF">2024-03-06T07:18:00Z</dcterms:created>
  <dcterms:modified xsi:type="dcterms:W3CDTF">2024-03-06T11:27:00Z</dcterms:modified>
</cp:coreProperties>
</file>