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CEE" w:rsidRDefault="00BB4CEE" w:rsidP="00BB4CEE">
      <w:pPr>
        <w:rPr>
          <w:rStyle w:val="Pogrubienie"/>
          <w:rFonts w:ascii="Times New Roman" w:hAnsi="Times New Roman" w:cs="Times New Roman"/>
          <w:sz w:val="24"/>
          <w:szCs w:val="24"/>
        </w:rPr>
      </w:pPr>
      <w:r w:rsidRPr="00F9526B">
        <w:rPr>
          <w:rStyle w:val="Pogrubienie"/>
          <w:rFonts w:ascii="Times New Roman" w:hAnsi="Times New Roman" w:cs="Times New Roman"/>
          <w:sz w:val="24"/>
          <w:szCs w:val="24"/>
        </w:rPr>
        <w:t>Informacja o przetwarzaniu danych osobowych do celów rekrutacji w ramach konkursu na stanowisko dyrektora Szkoły Podstawowej im</w:t>
      </w:r>
      <w:r>
        <w:rPr>
          <w:rStyle w:val="Pogrubienie"/>
          <w:rFonts w:ascii="Times New Roman" w:hAnsi="Times New Roman" w:cs="Times New Roman"/>
          <w:sz w:val="24"/>
          <w:szCs w:val="24"/>
        </w:rPr>
        <w:t xml:space="preserve">. Piotra </w:t>
      </w:r>
      <w:proofErr w:type="spellStart"/>
      <w:r>
        <w:rPr>
          <w:rStyle w:val="Pogrubienie"/>
          <w:rFonts w:ascii="Times New Roman" w:hAnsi="Times New Roman" w:cs="Times New Roman"/>
          <w:sz w:val="24"/>
          <w:szCs w:val="24"/>
        </w:rPr>
        <w:t>Barylaka</w:t>
      </w:r>
      <w:proofErr w:type="spellEnd"/>
      <w:r>
        <w:rPr>
          <w:rStyle w:val="Pogrubienie"/>
          <w:rFonts w:ascii="Times New Roman" w:hAnsi="Times New Roman" w:cs="Times New Roman"/>
          <w:sz w:val="24"/>
          <w:szCs w:val="24"/>
        </w:rPr>
        <w:t xml:space="preserve"> w Książnicach Wielkich</w:t>
      </w:r>
    </w:p>
    <w:p w:rsidR="00BB4CEE" w:rsidRPr="00F9526B" w:rsidRDefault="00BB4CEE" w:rsidP="00BB4CEE">
      <w:pPr>
        <w:rPr>
          <w:rFonts w:ascii="Times New Roman" w:hAnsi="Times New Roman" w:cs="Times New Roman"/>
          <w:sz w:val="24"/>
          <w:szCs w:val="24"/>
        </w:rPr>
      </w:pPr>
      <w:r w:rsidRPr="00F9526B">
        <w:rPr>
          <w:rFonts w:ascii="Times New Roman" w:hAnsi="Times New Roman" w:cs="Times New Roman"/>
          <w:sz w:val="24"/>
          <w:szCs w:val="24"/>
        </w:rPr>
        <w:t xml:space="preserve">1. Administratorem Państwa danych osobowych jest </w:t>
      </w:r>
      <w:r>
        <w:rPr>
          <w:rFonts w:ascii="Times New Roman" w:hAnsi="Times New Roman" w:cs="Times New Roman"/>
          <w:sz w:val="24"/>
          <w:szCs w:val="24"/>
        </w:rPr>
        <w:t>Gmina Koszyce  reprezentowana przez Burmistrza Miasta i Gminy Koszyce.</w:t>
      </w:r>
      <w:r w:rsidRPr="00F9526B">
        <w:rPr>
          <w:rFonts w:ascii="Times New Roman" w:hAnsi="Times New Roman" w:cs="Times New Roman"/>
          <w:sz w:val="24"/>
          <w:szCs w:val="24"/>
        </w:rPr>
        <w:t xml:space="preserve"> Kontakt: listownie: </w:t>
      </w:r>
      <w:r>
        <w:rPr>
          <w:rFonts w:ascii="Times New Roman" w:hAnsi="Times New Roman" w:cs="Times New Roman"/>
          <w:sz w:val="24"/>
          <w:szCs w:val="24"/>
        </w:rPr>
        <w:t xml:space="preserve">ul. Elżbiety Łokietkówny 14, 32-130 Koszyce, </w:t>
      </w:r>
      <w:r w:rsidRPr="00F9526B">
        <w:rPr>
          <w:rFonts w:ascii="Times New Roman" w:hAnsi="Times New Roman" w:cs="Times New Roman"/>
          <w:sz w:val="24"/>
          <w:szCs w:val="24"/>
        </w:rPr>
        <w:t xml:space="preserve"> e-mai</w:t>
      </w:r>
      <w:r>
        <w:rPr>
          <w:rFonts w:ascii="Times New Roman" w:hAnsi="Times New Roman" w:cs="Times New Roman"/>
          <w:sz w:val="24"/>
          <w:szCs w:val="24"/>
        </w:rPr>
        <w:t xml:space="preserve">l: </w:t>
      </w:r>
      <w:hyperlink r:id="rId4" w:history="1">
        <w:r w:rsidRPr="006B16E7">
          <w:rPr>
            <w:rStyle w:val="Hipercze"/>
            <w:rFonts w:ascii="Times New Roman" w:hAnsi="Times New Roman" w:cs="Times New Roman"/>
            <w:sz w:val="24"/>
            <w:szCs w:val="24"/>
          </w:rPr>
          <w:t>ug@koszyce.gmina.pl</w:t>
        </w:r>
      </w:hyperlink>
      <w:r>
        <w:rPr>
          <w:rFonts w:ascii="Times New Roman" w:hAnsi="Times New Roman" w:cs="Times New Roman"/>
          <w:sz w:val="24"/>
          <w:szCs w:val="24"/>
        </w:rPr>
        <w:t>,  telefonicznie: 41 3514048</w:t>
      </w:r>
      <w:r w:rsidRPr="00F9526B">
        <w:rPr>
          <w:rFonts w:ascii="Times New Roman" w:hAnsi="Times New Roman" w:cs="Times New Roman"/>
          <w:sz w:val="24"/>
          <w:szCs w:val="24"/>
        </w:rPr>
        <w:br/>
        <w:t xml:space="preserve">2. Inspektor ochrony danych. Możecie się Państwo kontaktować w sprawach dotyczących danych osobowych z wyznaczonym Inspektorem Ochrony </w:t>
      </w:r>
      <w:r>
        <w:rPr>
          <w:rFonts w:ascii="Times New Roman" w:hAnsi="Times New Roman" w:cs="Times New Roman"/>
          <w:sz w:val="24"/>
          <w:szCs w:val="24"/>
        </w:rPr>
        <w:t>Danych pod adresem email iod@koszyce.gmina.pl</w:t>
      </w:r>
      <w:r w:rsidRPr="00F9526B">
        <w:rPr>
          <w:rFonts w:ascii="Times New Roman" w:hAnsi="Times New Roman" w:cs="Times New Roman"/>
          <w:sz w:val="24"/>
          <w:szCs w:val="24"/>
        </w:rPr>
        <w:br/>
        <w:t>3. Cele i podstawy przetwarzania. Przetwarzanie danych osobowych jest dokonywane w celu przeprowadzenia konkursu na stanowisko dyrekt</w:t>
      </w:r>
      <w:r>
        <w:rPr>
          <w:rFonts w:ascii="Times New Roman" w:hAnsi="Times New Roman" w:cs="Times New Roman"/>
          <w:sz w:val="24"/>
          <w:szCs w:val="24"/>
        </w:rPr>
        <w:t xml:space="preserve">ora Szkoły Podstawowej im. Piotra </w:t>
      </w:r>
      <w:proofErr w:type="spellStart"/>
      <w:r>
        <w:rPr>
          <w:rFonts w:ascii="Times New Roman" w:hAnsi="Times New Roman" w:cs="Times New Roman"/>
          <w:sz w:val="24"/>
          <w:szCs w:val="24"/>
        </w:rPr>
        <w:t>Barylaka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 Książnicach Wielkich</w:t>
      </w:r>
      <w:r w:rsidRPr="00F9526B">
        <w:rPr>
          <w:rFonts w:ascii="Times New Roman" w:hAnsi="Times New Roman" w:cs="Times New Roman"/>
          <w:sz w:val="24"/>
          <w:szCs w:val="24"/>
        </w:rPr>
        <w:t xml:space="preserve"> zgodnie z Ustawą z dnia 14 grudnia 2016 r. - Prawo oświatowe.</w:t>
      </w:r>
      <w:r w:rsidRPr="00F9526B">
        <w:rPr>
          <w:rFonts w:ascii="Times New Roman" w:hAnsi="Times New Roman" w:cs="Times New Roman"/>
          <w:sz w:val="24"/>
          <w:szCs w:val="24"/>
        </w:rPr>
        <w:br/>
        <w:t>4. Odbiorcy danych osobowych. W związku z przetwarzaniem danych w celach o których mowa w pkt 3 Państwa dane mogą zostać udostępnione innym uczestnikom tych postępowań i procedur oraz podmiotom i organom upoważnionym na podstawie</w:t>
      </w:r>
      <w:r w:rsidRPr="00F9526B">
        <w:rPr>
          <w:rFonts w:ascii="Times New Roman" w:hAnsi="Times New Roman" w:cs="Times New Roman"/>
          <w:sz w:val="24"/>
          <w:szCs w:val="24"/>
        </w:rPr>
        <w:br/>
        <w:t>przepisów prawa, a także innym podmiotom z którymi administrator posiada umowy o powierzeniu danych.</w:t>
      </w:r>
      <w:r w:rsidRPr="00F9526B">
        <w:rPr>
          <w:rFonts w:ascii="Times New Roman" w:hAnsi="Times New Roman" w:cs="Times New Roman"/>
          <w:sz w:val="24"/>
          <w:szCs w:val="24"/>
        </w:rPr>
        <w:br/>
        <w:t>5. Okres przechowywania danych. Państwa dane będą przechowywane przez czas realizacji celów Administratora wskazanych wyżej, a następnie - zgodnie z obowiązującą u Administratora Instrukcją kancelaryjną oraz przepisami o archiwizacji dokumentów.</w:t>
      </w:r>
      <w:r w:rsidRPr="00F9526B">
        <w:rPr>
          <w:rFonts w:ascii="Times New Roman" w:hAnsi="Times New Roman" w:cs="Times New Roman"/>
          <w:sz w:val="24"/>
          <w:szCs w:val="24"/>
        </w:rPr>
        <w:br/>
        <w:t>6. Prawa osób, których dane dotyczą. Zgodnie z przepisami prawa przysługuje Państwu:</w:t>
      </w:r>
      <w:r w:rsidRPr="00F9526B">
        <w:rPr>
          <w:rFonts w:ascii="Times New Roman" w:hAnsi="Times New Roman" w:cs="Times New Roman"/>
          <w:sz w:val="24"/>
          <w:szCs w:val="24"/>
        </w:rPr>
        <w:br/>
        <w:t>• prawo dostępu do swoich danych oraz otrzymania ich kopii;</w:t>
      </w:r>
      <w:r w:rsidRPr="00F9526B">
        <w:rPr>
          <w:rFonts w:ascii="Times New Roman" w:hAnsi="Times New Roman" w:cs="Times New Roman"/>
          <w:sz w:val="24"/>
          <w:szCs w:val="24"/>
        </w:rPr>
        <w:br/>
        <w:t>• prawo do sprostowania (poprawiania) swoich danych;</w:t>
      </w:r>
      <w:r w:rsidRPr="00F9526B">
        <w:rPr>
          <w:rFonts w:ascii="Times New Roman" w:hAnsi="Times New Roman" w:cs="Times New Roman"/>
          <w:sz w:val="24"/>
          <w:szCs w:val="24"/>
        </w:rPr>
        <w:br/>
        <w:t>• prawo do usunięcia danych osobowych, w sytuacji, gdy przetwarzanie danych nie następuje w celu wywiązania się z obowiązku wynikającego z przepisu prawa lub w ramach sprawowania władzy publicznej;</w:t>
      </w:r>
      <w:r w:rsidRPr="00F9526B">
        <w:rPr>
          <w:rFonts w:ascii="Times New Roman" w:hAnsi="Times New Roman" w:cs="Times New Roman"/>
          <w:sz w:val="24"/>
          <w:szCs w:val="24"/>
        </w:rPr>
        <w:br/>
        <w:t>• prawo do ograniczenia przetwarzania danych;</w:t>
      </w:r>
      <w:r w:rsidRPr="00F9526B">
        <w:rPr>
          <w:rFonts w:ascii="Times New Roman" w:hAnsi="Times New Roman" w:cs="Times New Roman"/>
          <w:sz w:val="24"/>
          <w:szCs w:val="24"/>
        </w:rPr>
        <w:br/>
        <w:t>• prawo do wniesienia skargi do Prezesa UODO (na adres Prezesa Urzędu Ochrony Danych Osobowych, ul. Stawki 2, 00 - 193 Warszawa)</w:t>
      </w:r>
      <w:r w:rsidRPr="00F9526B">
        <w:rPr>
          <w:rFonts w:ascii="Times New Roman" w:hAnsi="Times New Roman" w:cs="Times New Roman"/>
          <w:sz w:val="24"/>
          <w:szCs w:val="24"/>
        </w:rPr>
        <w:br/>
        <w:t>7. Informacja o wymogu zbierania danych. Podanie przez Państwa danych osobowych jest obowiązkiem wynikającym z przepisów prawa.</w:t>
      </w:r>
      <w:r w:rsidRPr="00F9526B">
        <w:rPr>
          <w:rFonts w:ascii="Times New Roman" w:hAnsi="Times New Roman" w:cs="Times New Roman"/>
          <w:sz w:val="24"/>
          <w:szCs w:val="24"/>
        </w:rPr>
        <w:br/>
        <w:t>8. Pozyskiwanie danych z innych źródeł. W przypadku zbierania danych w inny sposób niż od osoby, której dane dotyczą, dane te są pozyskiwane z publicznych rejestrów lub ewidencji albo od innych organów władzy publicznej lub podmiotów wykonujących zadania publiczne lub działających na zlecenie organów władzy publicznej albo od innych uczestników postępowania.</w:t>
      </w:r>
      <w:r w:rsidRPr="00F9526B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</w:p>
    <w:p w:rsidR="00C336B0" w:rsidRDefault="00C336B0"/>
    <w:sectPr w:rsidR="00C336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CEE"/>
    <w:rsid w:val="00BB4CEE"/>
    <w:rsid w:val="00C336B0"/>
    <w:rsid w:val="00CE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D2F7DC-9F20-4DEE-B081-C2A815AAE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4C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B4CEE"/>
    <w:rPr>
      <w:b/>
      <w:bCs/>
    </w:rPr>
  </w:style>
  <w:style w:type="character" w:styleId="Hipercze">
    <w:name w:val="Hyperlink"/>
    <w:basedOn w:val="Domylnaczcionkaakapitu"/>
    <w:uiPriority w:val="99"/>
    <w:unhideWhenUsed/>
    <w:rsid w:val="00BB4C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g@koszyce.gmi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362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2</cp:revision>
  <dcterms:created xsi:type="dcterms:W3CDTF">2024-06-26T17:26:00Z</dcterms:created>
  <dcterms:modified xsi:type="dcterms:W3CDTF">2024-06-26T18:58:00Z</dcterms:modified>
</cp:coreProperties>
</file>