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68D2C9D7" w14:textId="66F5320A" w:rsidR="00CB7575" w:rsidRDefault="00CB7575" w:rsidP="00540F25">
      <w:r>
        <w:t>………………………………………………………………………………………………………………………………..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6181DC18" w14:textId="34CBC586" w:rsidR="006035CE" w:rsidRPr="008734F3" w:rsidRDefault="006035CE" w:rsidP="006C48FA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>Adres skrytki ePUAP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78D9587" w14:textId="08C48CAD" w:rsidR="00CB7575" w:rsidRDefault="00CB7575" w:rsidP="00891E6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028737CE" w14:textId="77777777" w:rsidR="008335EC" w:rsidRDefault="008335EC" w:rsidP="00C242D8">
      <w:pPr>
        <w:spacing w:before="240"/>
        <w:jc w:val="both"/>
      </w:pPr>
    </w:p>
    <w:p w14:paraId="483060D3" w14:textId="77777777" w:rsidR="008335EC" w:rsidRDefault="008335EC" w:rsidP="00C242D8">
      <w:pPr>
        <w:spacing w:before="240"/>
        <w:jc w:val="both"/>
      </w:pPr>
    </w:p>
    <w:p w14:paraId="2F3ECB6E" w14:textId="18747EC7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1A50" w14:textId="77777777" w:rsidR="00260885" w:rsidRDefault="00260885" w:rsidP="005F02B9">
      <w:r>
        <w:separator/>
      </w:r>
    </w:p>
    <w:p w14:paraId="61F544C7" w14:textId="77777777" w:rsidR="00260885" w:rsidRDefault="00260885" w:rsidP="005F02B9"/>
    <w:p w14:paraId="195C7EB5" w14:textId="77777777" w:rsidR="00260885" w:rsidRDefault="00260885" w:rsidP="005F02B9"/>
    <w:p w14:paraId="0C759543" w14:textId="77777777" w:rsidR="00260885" w:rsidRDefault="00260885"/>
  </w:endnote>
  <w:endnote w:type="continuationSeparator" w:id="0">
    <w:p w14:paraId="15BB7EFF" w14:textId="77777777" w:rsidR="00260885" w:rsidRDefault="00260885" w:rsidP="005F02B9">
      <w:r>
        <w:continuationSeparator/>
      </w:r>
    </w:p>
    <w:p w14:paraId="5503B701" w14:textId="77777777" w:rsidR="00260885" w:rsidRDefault="00260885" w:rsidP="005F02B9"/>
    <w:p w14:paraId="0A908E50" w14:textId="77777777" w:rsidR="00260885" w:rsidRDefault="00260885" w:rsidP="005F02B9"/>
    <w:p w14:paraId="66B04A95" w14:textId="77777777" w:rsidR="00260885" w:rsidRDefault="00260885"/>
  </w:endnote>
  <w:endnote w:type="continuationNotice" w:id="1">
    <w:p w14:paraId="30202753" w14:textId="77777777" w:rsidR="00260885" w:rsidRDefault="00260885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Default="007D7DC6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  <w:p w14:paraId="2AB4A03A" w14:textId="77777777" w:rsidR="006035CE" w:rsidRDefault="006035CE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E738AB0" w14:textId="77777777" w:rsidR="006035CE" w:rsidRDefault="006035CE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46C63E2" w14:textId="77777777" w:rsidR="006035CE" w:rsidRDefault="006035CE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1155B80D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70F6C6F5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51E40546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33AB3741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4A7396DF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4F6FD62E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10789581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7D0C33D3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582D2E2C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58512606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3C2C9E6E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16C6AB2B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463BA6DB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797CF127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493C5DF4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3FF4EEF6" w14:textId="77777777" w:rsidR="005A13DB" w:rsidRDefault="005A13DB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7ABA9744" w14:textId="77777777" w:rsidR="005A13DB" w:rsidRDefault="005A13DB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0ABDB238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2A6ACF3C" w14:textId="77777777" w:rsidR="00B32B56" w:rsidRDefault="00B32B56" w:rsidP="009B01E8">
      <w:pPr>
        <w:pStyle w:val="Tekstprzypisukocowego"/>
        <w:jc w:val="both"/>
        <w:rPr>
          <w:color w:val="FF0000"/>
          <w:sz w:val="16"/>
          <w:szCs w:val="16"/>
        </w:rPr>
      </w:pPr>
    </w:p>
    <w:p w14:paraId="275CB125" w14:textId="77777777" w:rsidR="00B32B56" w:rsidRPr="00B32B56" w:rsidRDefault="00B32B56" w:rsidP="00B32B56">
      <w:pPr>
        <w:widowControl/>
        <w:spacing w:before="0" w:after="240"/>
        <w:contextualSpacing/>
        <w:jc w:val="center"/>
        <w:rPr>
          <w:b/>
          <w:iCs w:val="0"/>
          <w:sz w:val="24"/>
          <w:szCs w:val="24"/>
        </w:rPr>
      </w:pPr>
      <w:r w:rsidRPr="00B32B56">
        <w:rPr>
          <w:b/>
          <w:iCs w:val="0"/>
          <w:sz w:val="24"/>
          <w:szCs w:val="24"/>
        </w:rPr>
        <w:t>INFORMACJA O PRZETWARZANIU DANYCH OSOBOWYCH</w:t>
      </w:r>
    </w:p>
    <w:p w14:paraId="2A049EA7" w14:textId="77777777" w:rsidR="00B32B56" w:rsidRPr="00B32B56" w:rsidRDefault="00B32B56" w:rsidP="00B32B56">
      <w:pPr>
        <w:widowControl/>
        <w:spacing w:before="0" w:after="240"/>
        <w:contextualSpacing/>
        <w:jc w:val="center"/>
        <w:rPr>
          <w:b/>
          <w:iCs w:val="0"/>
          <w:sz w:val="18"/>
          <w:szCs w:val="18"/>
        </w:rPr>
      </w:pPr>
    </w:p>
    <w:p w14:paraId="523D0831" w14:textId="20B250C0" w:rsidR="00DF2843" w:rsidRPr="00DF2843" w:rsidRDefault="00DF2843" w:rsidP="00DF2843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z w:val="18"/>
          <w:szCs w:val="18"/>
        </w:rPr>
      </w:pPr>
      <w:r w:rsidRPr="00DF2843">
        <w:rPr>
          <w:b/>
          <w:iCs w:val="0"/>
          <w:sz w:val="18"/>
          <w:szCs w:val="18"/>
        </w:rPr>
        <w:t>Administratorem Pani/Pana danych osobowych jest:</w:t>
      </w:r>
    </w:p>
    <w:p w14:paraId="08EDC1C1" w14:textId="69E189D5" w:rsidR="00DF2843" w:rsidRPr="00DF2843" w:rsidRDefault="00DF2843" w:rsidP="00DF2843">
      <w:pPr>
        <w:widowControl/>
        <w:tabs>
          <w:tab w:val="left" w:pos="709"/>
        </w:tabs>
        <w:spacing w:before="0" w:after="0"/>
        <w:contextualSpacing/>
        <w:jc w:val="both"/>
        <w:rPr>
          <w:bCs/>
          <w:iCs w:val="0"/>
          <w:sz w:val="18"/>
          <w:szCs w:val="18"/>
        </w:rPr>
      </w:pPr>
      <w:r w:rsidRPr="00DF2843">
        <w:rPr>
          <w:bCs/>
          <w:iCs w:val="0"/>
          <w:sz w:val="18"/>
          <w:szCs w:val="18"/>
        </w:rPr>
        <w:t>Urząd Miasta i Gminy w Koszycach, ul. Elżbiety Łokietkówny 14, 32-130 Koszyce,</w:t>
      </w:r>
      <w:r>
        <w:rPr>
          <w:bCs/>
          <w:iCs w:val="0"/>
          <w:sz w:val="18"/>
          <w:szCs w:val="18"/>
        </w:rPr>
        <w:t xml:space="preserve"> </w:t>
      </w:r>
      <w:r w:rsidRPr="00DF2843">
        <w:rPr>
          <w:bCs/>
          <w:iCs w:val="0"/>
          <w:sz w:val="18"/>
          <w:szCs w:val="18"/>
        </w:rPr>
        <w:t>tel. 41 35 14 048 reprezentowany przez Burmistrza Miasta i Gminy Koszyce</w:t>
      </w:r>
      <w:r>
        <w:rPr>
          <w:bCs/>
          <w:iCs w:val="0"/>
          <w:sz w:val="18"/>
          <w:szCs w:val="18"/>
        </w:rPr>
        <w:t>.</w:t>
      </w:r>
    </w:p>
    <w:p w14:paraId="156074AD" w14:textId="7BEFCB14" w:rsidR="00B32B56" w:rsidRPr="00DF2843" w:rsidRDefault="00DF2843" w:rsidP="00DF2843">
      <w:pPr>
        <w:widowControl/>
        <w:tabs>
          <w:tab w:val="left" w:pos="709"/>
        </w:tabs>
        <w:spacing w:before="0" w:after="0"/>
        <w:contextualSpacing/>
        <w:jc w:val="both"/>
        <w:rPr>
          <w:bCs/>
          <w:iCs w:val="0"/>
          <w:sz w:val="18"/>
          <w:szCs w:val="18"/>
        </w:rPr>
      </w:pPr>
      <w:r w:rsidRPr="00DF2843">
        <w:rPr>
          <w:bCs/>
          <w:iCs w:val="0"/>
          <w:sz w:val="18"/>
          <w:szCs w:val="18"/>
        </w:rPr>
        <w:t>W sprawach z zakresu ochrony danych osobowych mogą Państwo kontaktować się</w:t>
      </w:r>
      <w:r w:rsidRPr="00DF2843">
        <w:rPr>
          <w:bCs/>
          <w:iCs w:val="0"/>
          <w:sz w:val="18"/>
          <w:szCs w:val="18"/>
        </w:rPr>
        <w:t xml:space="preserve"> </w:t>
      </w:r>
      <w:r w:rsidRPr="00DF2843">
        <w:rPr>
          <w:bCs/>
          <w:iCs w:val="0"/>
          <w:sz w:val="18"/>
          <w:szCs w:val="18"/>
        </w:rPr>
        <w:t>z Inspektorem Ochrony Danych pod adresem e-mail: iod@koszyce.gmina.pl, tel. 41 35 14</w:t>
      </w:r>
      <w:r w:rsidRPr="00DF2843">
        <w:rPr>
          <w:bCs/>
          <w:iCs w:val="0"/>
          <w:sz w:val="18"/>
          <w:szCs w:val="18"/>
        </w:rPr>
        <w:t> </w:t>
      </w:r>
      <w:r w:rsidRPr="00DF2843">
        <w:rPr>
          <w:bCs/>
          <w:iCs w:val="0"/>
          <w:sz w:val="18"/>
          <w:szCs w:val="18"/>
        </w:rPr>
        <w:t>048</w:t>
      </w:r>
    </w:p>
    <w:p w14:paraId="617EB651" w14:textId="77777777" w:rsidR="00DF2843" w:rsidRPr="00DF2843" w:rsidRDefault="00DF2843" w:rsidP="00B32B56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mallCaps/>
          <w:sz w:val="18"/>
          <w:szCs w:val="18"/>
        </w:rPr>
      </w:pPr>
    </w:p>
    <w:p w14:paraId="3068DD47" w14:textId="651B404D" w:rsidR="00B32B56" w:rsidRPr="00DF2843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mallCaps/>
          <w:sz w:val="18"/>
          <w:szCs w:val="18"/>
        </w:rPr>
      </w:pPr>
      <w:r w:rsidRPr="00DF2843">
        <w:rPr>
          <w:b/>
          <w:iCs w:val="0"/>
          <w:smallCaps/>
          <w:sz w:val="18"/>
          <w:szCs w:val="18"/>
        </w:rPr>
        <w:t>PODSTAWA PRAWNA I CELE PRZETWARZANIA DANYCH OSOBOWYCH</w:t>
      </w:r>
    </w:p>
    <w:p w14:paraId="41FDAAC2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 xml:space="preserve">Będziemy przetwarzać Pani/Pana dane osobowe w celu: </w:t>
      </w:r>
    </w:p>
    <w:p w14:paraId="3B8CB6A2" w14:textId="77777777" w:rsidR="00B32B56" w:rsidRPr="00B32B56" w:rsidRDefault="00B32B56" w:rsidP="00B32B56">
      <w:pPr>
        <w:widowControl/>
        <w:numPr>
          <w:ilvl w:val="0"/>
          <w:numId w:val="23"/>
        </w:numPr>
        <w:tabs>
          <w:tab w:val="left" w:pos="426"/>
        </w:tabs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realizacji zadań własnych określonych w Ustawie, </w:t>
      </w:r>
      <w:r w:rsidRPr="00B32B56">
        <w:rPr>
          <w:b/>
          <w:iCs w:val="0"/>
          <w:sz w:val="18"/>
          <w:szCs w:val="18"/>
        </w:rPr>
        <w:t>[1]</w:t>
      </w:r>
    </w:p>
    <w:p w14:paraId="20473CBF" w14:textId="77777777" w:rsidR="00B32B56" w:rsidRPr="00B32B56" w:rsidRDefault="00B32B56" w:rsidP="00B32B56">
      <w:pPr>
        <w:widowControl/>
        <w:numPr>
          <w:ilvl w:val="0"/>
          <w:numId w:val="23"/>
        </w:numPr>
        <w:tabs>
          <w:tab w:val="left" w:pos="426"/>
        </w:tabs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a także w celach archiwizacyjnych.</w:t>
      </w:r>
    </w:p>
    <w:p w14:paraId="67F22155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Będziemy przetwarzać Pani/Pana dane osobowe w związku z realizacją obowiązku prawnego ciążącego na administratorze oraz wykonywaniem przez administratora zadań realizowanych w interesie publicznym lub sprawowania władzy publicznej powierzonej administratorowi.</w:t>
      </w:r>
    </w:p>
    <w:p w14:paraId="4EF5B1B0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</w:p>
    <w:p w14:paraId="42AE97C9" w14:textId="77777777" w:rsidR="00B32B56" w:rsidRPr="00B32B56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mallCaps/>
          <w:sz w:val="18"/>
          <w:szCs w:val="18"/>
        </w:rPr>
      </w:pPr>
      <w:r w:rsidRPr="00B32B56">
        <w:rPr>
          <w:b/>
          <w:iCs w:val="0"/>
          <w:smallCaps/>
          <w:sz w:val="18"/>
          <w:szCs w:val="18"/>
        </w:rPr>
        <w:t>ODBIORCY DANYCH OSOBOWYCH</w:t>
      </w:r>
    </w:p>
    <w:p w14:paraId="3F01D49C" w14:textId="28228F50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 xml:space="preserve">Dane nie będą przekazywane innym podmiotom, z wyjątkiem podmiotów uprawnionych do ich przetwarzania na podstawie przepisów prawa oraz podmiotów świadczących asystę i wsparcie techniczne dla systemów informatycznych </w:t>
      </w:r>
      <w:r w:rsidR="006F7DDA">
        <w:rPr>
          <w:iCs w:val="0"/>
          <w:sz w:val="18"/>
          <w:szCs w:val="18"/>
        </w:rPr>
        <w:t xml:space="preserve">              </w:t>
      </w:r>
      <w:r w:rsidRPr="00B32B56">
        <w:rPr>
          <w:iCs w:val="0"/>
          <w:sz w:val="18"/>
          <w:szCs w:val="18"/>
        </w:rPr>
        <w:t>i teleinformatycznych, w których są przetwarzane Pani/Pana dane.</w:t>
      </w:r>
    </w:p>
    <w:p w14:paraId="44462F4D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</w:p>
    <w:p w14:paraId="53917384" w14:textId="77777777" w:rsidR="00B32B56" w:rsidRPr="00B32B56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mallCaps/>
          <w:sz w:val="18"/>
          <w:szCs w:val="18"/>
        </w:rPr>
      </w:pPr>
      <w:r w:rsidRPr="00B32B56">
        <w:rPr>
          <w:b/>
          <w:iCs w:val="0"/>
          <w:smallCaps/>
          <w:sz w:val="18"/>
          <w:szCs w:val="18"/>
        </w:rPr>
        <w:t>OKRES PRZECHOWYWANIA DANYCH OSOBOWYCH</w:t>
      </w:r>
    </w:p>
    <w:p w14:paraId="0E0960EE" w14:textId="1FA141AE" w:rsidR="00B32B56" w:rsidRPr="00B32B56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 xml:space="preserve">Pani/Pana dane osobowe będą przechowywane jedynie w okresie niezbędnym do spełnienia celu, dla którego zostały zebrane. Po spełnieniu celu, dla którego Pani/Pana dane zostały zebrane, będą przechowywane jedynie w celach archiwalnych, przez okres wynikający z przepisów Ustawy z dnia 14 lipca 1983 r. o narodowym zasobie archiwalnym </w:t>
      </w:r>
      <w:r w:rsidR="006F7DDA">
        <w:rPr>
          <w:iCs w:val="0"/>
          <w:sz w:val="18"/>
          <w:szCs w:val="18"/>
        </w:rPr>
        <w:t xml:space="preserve">                      </w:t>
      </w:r>
      <w:r w:rsidRPr="00B32B56">
        <w:rPr>
          <w:iCs w:val="0"/>
          <w:sz w:val="18"/>
          <w:szCs w:val="18"/>
        </w:rPr>
        <w:t>i archiwach (t.j. Dz. U. z 2020 r., poz. 164 z późn. zm.).</w:t>
      </w:r>
    </w:p>
    <w:p w14:paraId="18D83300" w14:textId="77777777" w:rsidR="00B32B56" w:rsidRPr="00B32B56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iCs w:val="0"/>
          <w:sz w:val="18"/>
          <w:szCs w:val="18"/>
        </w:rPr>
      </w:pPr>
    </w:p>
    <w:p w14:paraId="392944BE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b/>
          <w:iCs w:val="0"/>
          <w:smallCaps/>
          <w:sz w:val="18"/>
          <w:szCs w:val="18"/>
        </w:rPr>
        <w:t>PRAWA OSÓB, KTÓRYCH DANE DOTYCZĄ, W TYM DOSTĘPU DO DANYCH OSOBOWYCH</w:t>
      </w:r>
    </w:p>
    <w:p w14:paraId="7F3EFA45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Zgodnie z RODO </w:t>
      </w:r>
      <w:r w:rsidRPr="00B32B56">
        <w:rPr>
          <w:b/>
          <w:iCs w:val="0"/>
          <w:sz w:val="18"/>
          <w:szCs w:val="18"/>
        </w:rPr>
        <w:t xml:space="preserve">[2] </w:t>
      </w:r>
      <w:r w:rsidRPr="00B32B56">
        <w:rPr>
          <w:iCs w:val="0"/>
          <w:sz w:val="18"/>
          <w:szCs w:val="18"/>
        </w:rPr>
        <w:t>przysługuje Pani/Panu prawo:</w:t>
      </w:r>
    </w:p>
    <w:p w14:paraId="2E1433AF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dostępu do swoich danych oraz otrzymania ich kopii;</w:t>
      </w:r>
    </w:p>
    <w:p w14:paraId="580F9BE9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sprostowania (poprawiania) swoich danych;</w:t>
      </w:r>
    </w:p>
    <w:p w14:paraId="69DD2397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uzyskania potwierdzenia o przetwarzaniu danych;</w:t>
      </w:r>
    </w:p>
    <w:p w14:paraId="63AB51E9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uzyskania informacji o źródle danych, jeżeli nie wpływa to na ochronę praw i wolności osoby, od której je pozyskano;</w:t>
      </w:r>
    </w:p>
    <w:p w14:paraId="3E7253BA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ograniczenia przetwarzania danych;</w:t>
      </w:r>
    </w:p>
    <w:p w14:paraId="4302D89E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wniesienia sprzeciwu wobec przetwarzania danych;</w:t>
      </w:r>
    </w:p>
    <w:p w14:paraId="5F3CFB44" w14:textId="77777777" w:rsidR="00B32B56" w:rsidRPr="00B32B56" w:rsidRDefault="00B32B56" w:rsidP="00B32B56">
      <w:pPr>
        <w:widowControl/>
        <w:numPr>
          <w:ilvl w:val="0"/>
          <w:numId w:val="21"/>
        </w:numPr>
        <w:spacing w:before="0" w:after="0"/>
        <w:ind w:left="568" w:hanging="284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do wniesienia skargi do Prezesa UODO (na adres Urzędu Ochrony Danych Osobowych, ul. Stawki 2, 00 - 193 Warszawa).</w:t>
      </w:r>
    </w:p>
    <w:p w14:paraId="41803FB0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</w:p>
    <w:p w14:paraId="70181090" w14:textId="77777777" w:rsidR="00B32B56" w:rsidRPr="00B32B56" w:rsidRDefault="00B32B56" w:rsidP="00B32B56">
      <w:pPr>
        <w:widowControl/>
        <w:tabs>
          <w:tab w:val="left" w:pos="709"/>
        </w:tabs>
        <w:spacing w:before="0" w:after="0"/>
        <w:contextualSpacing/>
        <w:jc w:val="both"/>
        <w:rPr>
          <w:b/>
          <w:iCs w:val="0"/>
          <w:smallCaps/>
          <w:sz w:val="18"/>
          <w:szCs w:val="18"/>
        </w:rPr>
      </w:pPr>
      <w:r w:rsidRPr="00B32B56">
        <w:rPr>
          <w:b/>
          <w:iCs w:val="0"/>
          <w:smallCaps/>
          <w:sz w:val="18"/>
          <w:szCs w:val="18"/>
        </w:rPr>
        <w:t xml:space="preserve">INFORMACJA O OBOWIĄZKU PODANIA DANYCH, KONSEKWENCJACH NIE PODANIA DANYCH OSOBOWYCH ORAZ </w:t>
      </w:r>
      <w:r w:rsidRPr="00B32B56">
        <w:rPr>
          <w:b/>
          <w:iCs w:val="0"/>
          <w:sz w:val="18"/>
          <w:szCs w:val="18"/>
        </w:rPr>
        <w:t>OGRANICZENIU PRAWA DOSTĘPU DO INFORMACJI O ŹRÓDLE DANYCH OSOBOWYCH</w:t>
      </w:r>
    </w:p>
    <w:p w14:paraId="6640450B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Podanie przez Panią/Pana danych osobowych jest wymogiem ustawowym i ma charakter obowiązkowy</w:t>
      </w:r>
      <w:r w:rsidRPr="00B32B56">
        <w:rPr>
          <w:rFonts w:ascii="Times New Roman" w:hAnsi="Times New Roman" w:cs="Times New Roman"/>
          <w:iCs w:val="0"/>
          <w:sz w:val="18"/>
          <w:szCs w:val="18"/>
        </w:rPr>
        <w:t> </w:t>
      </w:r>
      <w:r w:rsidRPr="00B32B56">
        <w:rPr>
          <w:b/>
          <w:iCs w:val="0"/>
          <w:sz w:val="18"/>
          <w:szCs w:val="18"/>
        </w:rPr>
        <w:t>[3]</w:t>
      </w:r>
      <w:r w:rsidRPr="00B32B56">
        <w:rPr>
          <w:iCs w:val="0"/>
          <w:sz w:val="18"/>
          <w:szCs w:val="18"/>
        </w:rPr>
        <w:t>, tzn. dane będą przetwarzane w ramach sprawowania władzy publicznej powierzonej administratorowi. Konsekwencją niepodania danych jest pozostawienie wniosku bez rozpoznania.</w:t>
      </w:r>
    </w:p>
    <w:p w14:paraId="4AA5A404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  <w:r w:rsidRPr="00B32B56">
        <w:rPr>
          <w:iCs w:val="0"/>
          <w:sz w:val="18"/>
          <w:szCs w:val="18"/>
        </w:rPr>
        <w:t>W związku z przetwarzaniem przez Administratora danych osobowych, uzyskanych w toku prowadzenia postępowań dotyczących sporządzania aktów planowania przestrzennego, prawo, do wszelkich dostępnych informacji o ich źródle (jeżeli dane osobowe nie zostały zebrane od osoby, której dane dotyczą) przysługuje, jeżeli nie wpływa na ochronę praw i wolności osoby, od której dane te pozyskano. </w:t>
      </w:r>
      <w:r w:rsidRPr="00B32B56">
        <w:rPr>
          <w:b/>
          <w:iCs w:val="0"/>
          <w:sz w:val="18"/>
          <w:szCs w:val="18"/>
        </w:rPr>
        <w:t>[4]</w:t>
      </w:r>
    </w:p>
    <w:p w14:paraId="4F92124E" w14:textId="77777777" w:rsidR="00B32B56" w:rsidRPr="00B32B56" w:rsidRDefault="00B32B56" w:rsidP="00B32B56">
      <w:pPr>
        <w:widowControl/>
        <w:spacing w:before="0" w:after="0"/>
        <w:jc w:val="both"/>
        <w:rPr>
          <w:iCs w:val="0"/>
          <w:sz w:val="18"/>
          <w:szCs w:val="18"/>
        </w:rPr>
      </w:pPr>
    </w:p>
    <w:p w14:paraId="31D526E9" w14:textId="77777777" w:rsidR="00B32B56" w:rsidRPr="00B32B56" w:rsidRDefault="00B32B56" w:rsidP="00B32B56">
      <w:pPr>
        <w:widowControl/>
        <w:spacing w:before="0" w:after="0"/>
        <w:jc w:val="both"/>
        <w:outlineLvl w:val="0"/>
        <w:rPr>
          <w:b/>
          <w:iCs w:val="0"/>
          <w:sz w:val="18"/>
          <w:szCs w:val="18"/>
          <w:u w:val="single"/>
        </w:rPr>
      </w:pPr>
      <w:r w:rsidRPr="00B32B56">
        <w:rPr>
          <w:b/>
          <w:iCs w:val="0"/>
          <w:sz w:val="18"/>
          <w:szCs w:val="18"/>
          <w:u w:val="single"/>
        </w:rPr>
        <w:t>Podstawa prawna:</w:t>
      </w:r>
    </w:p>
    <w:p w14:paraId="594273B0" w14:textId="77777777" w:rsidR="00B32B56" w:rsidRPr="00B32B56" w:rsidRDefault="00B32B56" w:rsidP="00B32B56">
      <w:pPr>
        <w:widowControl/>
        <w:spacing w:before="0" w:after="0"/>
        <w:jc w:val="both"/>
        <w:outlineLvl w:val="0"/>
        <w:rPr>
          <w:iCs w:val="0"/>
          <w:sz w:val="18"/>
          <w:szCs w:val="18"/>
        </w:rPr>
      </w:pPr>
      <w:r w:rsidRPr="00B32B56">
        <w:rPr>
          <w:b/>
          <w:iCs w:val="0"/>
          <w:sz w:val="18"/>
          <w:szCs w:val="18"/>
        </w:rPr>
        <w:t>[1]</w:t>
      </w:r>
      <w:r w:rsidRPr="00B32B56">
        <w:rPr>
          <w:iCs w:val="0"/>
          <w:sz w:val="18"/>
          <w:szCs w:val="18"/>
        </w:rPr>
        <w:t xml:space="preserve"> Ustawa z dnia 27 marca 2003 r. o planowaniu i zagospodarowaniu przestrzennym - zwanej dalej </w:t>
      </w:r>
      <w:proofErr w:type="spellStart"/>
      <w:r w:rsidRPr="00B32B56">
        <w:rPr>
          <w:iCs w:val="0"/>
          <w:sz w:val="18"/>
          <w:szCs w:val="18"/>
        </w:rPr>
        <w:t>u.p.z.p</w:t>
      </w:r>
      <w:proofErr w:type="spellEnd"/>
      <w:r w:rsidRPr="00B32B56">
        <w:rPr>
          <w:iCs w:val="0"/>
          <w:sz w:val="18"/>
          <w:szCs w:val="18"/>
        </w:rPr>
        <w:t xml:space="preserve">.- </w:t>
      </w:r>
      <w:r w:rsidRPr="00B32B56">
        <w:rPr>
          <w:iCs w:val="0"/>
          <w:sz w:val="18"/>
          <w:szCs w:val="18"/>
        </w:rPr>
        <w:br/>
        <w:t>(</w:t>
      </w:r>
      <w:proofErr w:type="spellStart"/>
      <w:r w:rsidRPr="00B32B56">
        <w:rPr>
          <w:iCs w:val="0"/>
          <w:sz w:val="18"/>
          <w:szCs w:val="18"/>
        </w:rPr>
        <w:t>t.j</w:t>
      </w:r>
      <w:proofErr w:type="spellEnd"/>
      <w:r w:rsidRPr="00B32B56">
        <w:rPr>
          <w:iCs w:val="0"/>
          <w:sz w:val="18"/>
          <w:szCs w:val="18"/>
        </w:rPr>
        <w:t>. Dz. U. z 2024 r. poz. 1130 z późn. zm.);</w:t>
      </w:r>
    </w:p>
    <w:p w14:paraId="655D05DF" w14:textId="77777777" w:rsidR="00B32B56" w:rsidRPr="00B32B56" w:rsidRDefault="00B32B56" w:rsidP="00B32B56">
      <w:pPr>
        <w:widowControl/>
        <w:spacing w:before="0" w:after="0"/>
        <w:jc w:val="both"/>
        <w:outlineLvl w:val="0"/>
        <w:rPr>
          <w:iCs w:val="0"/>
          <w:sz w:val="18"/>
          <w:szCs w:val="18"/>
        </w:rPr>
      </w:pPr>
      <w:r w:rsidRPr="00B32B56">
        <w:rPr>
          <w:b/>
          <w:iCs w:val="0"/>
          <w:sz w:val="18"/>
          <w:szCs w:val="18"/>
        </w:rPr>
        <w:t>[2]</w:t>
      </w:r>
      <w:r w:rsidRPr="00B32B56">
        <w:rPr>
          <w:iCs w:val="0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  <w:p w14:paraId="3CB71B2C" w14:textId="77777777" w:rsidR="00B32B56" w:rsidRPr="00B32B56" w:rsidRDefault="00B32B56" w:rsidP="00B32B56">
      <w:pPr>
        <w:widowControl/>
        <w:spacing w:before="0" w:after="0"/>
        <w:jc w:val="both"/>
        <w:outlineLvl w:val="0"/>
        <w:rPr>
          <w:iCs w:val="0"/>
          <w:sz w:val="18"/>
          <w:szCs w:val="18"/>
        </w:rPr>
      </w:pPr>
      <w:r w:rsidRPr="00B32B56">
        <w:rPr>
          <w:b/>
          <w:iCs w:val="0"/>
          <w:sz w:val="18"/>
          <w:szCs w:val="18"/>
        </w:rPr>
        <w:t>[3]</w:t>
      </w:r>
      <w:r w:rsidRPr="00B32B56">
        <w:rPr>
          <w:iCs w:val="0"/>
          <w:sz w:val="18"/>
          <w:szCs w:val="18"/>
        </w:rPr>
        <w:t xml:space="preserve"> art. 8g </w:t>
      </w:r>
      <w:proofErr w:type="spellStart"/>
      <w:r w:rsidRPr="00B32B56">
        <w:rPr>
          <w:iCs w:val="0"/>
          <w:sz w:val="18"/>
          <w:szCs w:val="18"/>
        </w:rPr>
        <w:t>u.p.z.p</w:t>
      </w:r>
      <w:proofErr w:type="spellEnd"/>
      <w:r w:rsidRPr="00B32B56">
        <w:rPr>
          <w:iCs w:val="0"/>
          <w:sz w:val="18"/>
          <w:szCs w:val="18"/>
        </w:rPr>
        <w:t>.;</w:t>
      </w:r>
    </w:p>
    <w:p w14:paraId="36C464D3" w14:textId="14908198" w:rsidR="00B32B56" w:rsidRPr="00B32B56" w:rsidRDefault="00B32B56" w:rsidP="00B32B56">
      <w:pPr>
        <w:widowControl/>
        <w:spacing w:before="0" w:after="0"/>
        <w:jc w:val="both"/>
        <w:rPr>
          <w:color w:val="FF0000"/>
          <w:sz w:val="18"/>
          <w:szCs w:val="18"/>
        </w:rPr>
      </w:pPr>
      <w:r w:rsidRPr="00B32B56">
        <w:rPr>
          <w:b/>
          <w:iCs w:val="0"/>
          <w:sz w:val="18"/>
          <w:szCs w:val="18"/>
        </w:rPr>
        <w:t>[4</w:t>
      </w:r>
      <w:r w:rsidRPr="00B32B56">
        <w:rPr>
          <w:iCs w:val="0"/>
          <w:sz w:val="18"/>
          <w:szCs w:val="18"/>
        </w:rPr>
        <w:t xml:space="preserve">] art. 8a </w:t>
      </w:r>
      <w:proofErr w:type="spellStart"/>
      <w:r w:rsidRPr="00B32B56">
        <w:rPr>
          <w:iCs w:val="0"/>
          <w:sz w:val="18"/>
          <w:szCs w:val="18"/>
        </w:rPr>
        <w:t>u.p.z.p</w:t>
      </w:r>
      <w:proofErr w:type="spellEnd"/>
      <w:r w:rsidRPr="00B32B56">
        <w:rPr>
          <w:iCs w:val="0"/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5836" w14:textId="77777777" w:rsidR="00260885" w:rsidRDefault="00260885" w:rsidP="005F02B9">
      <w:r>
        <w:separator/>
      </w:r>
    </w:p>
    <w:p w14:paraId="3C6AC3FE" w14:textId="77777777" w:rsidR="00260885" w:rsidRDefault="00260885" w:rsidP="005F02B9"/>
    <w:p w14:paraId="66EDBFD6" w14:textId="77777777" w:rsidR="00260885" w:rsidRDefault="00260885" w:rsidP="005F02B9"/>
    <w:p w14:paraId="49E56968" w14:textId="77777777" w:rsidR="00260885" w:rsidRDefault="00260885"/>
  </w:footnote>
  <w:footnote w:type="continuationSeparator" w:id="0">
    <w:p w14:paraId="668655B8" w14:textId="77777777" w:rsidR="00260885" w:rsidRDefault="00260885" w:rsidP="005F02B9">
      <w:r>
        <w:continuationSeparator/>
      </w:r>
    </w:p>
    <w:p w14:paraId="4A93551A" w14:textId="77777777" w:rsidR="00260885" w:rsidRDefault="00260885" w:rsidP="005F02B9"/>
    <w:p w14:paraId="1134A2E9" w14:textId="77777777" w:rsidR="00260885" w:rsidRDefault="00260885" w:rsidP="005F02B9"/>
    <w:p w14:paraId="2B5A7DAB" w14:textId="77777777" w:rsidR="00260885" w:rsidRDefault="00260885"/>
  </w:footnote>
  <w:footnote w:type="continuationNotice" w:id="1">
    <w:p w14:paraId="45075C1F" w14:textId="77777777" w:rsidR="00260885" w:rsidRDefault="0026088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892CA4"/>
    <w:multiLevelType w:val="hybridMultilevel"/>
    <w:tmpl w:val="AFE22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F997348"/>
    <w:multiLevelType w:val="multilevel"/>
    <w:tmpl w:val="CA1C0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155938"/>
    <w:multiLevelType w:val="hybridMultilevel"/>
    <w:tmpl w:val="AFE22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CFC0C47"/>
    <w:multiLevelType w:val="hybridMultilevel"/>
    <w:tmpl w:val="43244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0993031">
    <w:abstractNumId w:val="9"/>
  </w:num>
  <w:num w:numId="2" w16cid:durableId="1903054354">
    <w:abstractNumId w:val="8"/>
  </w:num>
  <w:num w:numId="3" w16cid:durableId="732777964">
    <w:abstractNumId w:val="1"/>
  </w:num>
  <w:num w:numId="4" w16cid:durableId="569778326">
    <w:abstractNumId w:val="12"/>
  </w:num>
  <w:num w:numId="5" w16cid:durableId="476916349">
    <w:abstractNumId w:val="11"/>
  </w:num>
  <w:num w:numId="6" w16cid:durableId="1924216112">
    <w:abstractNumId w:val="10"/>
  </w:num>
  <w:num w:numId="7" w16cid:durableId="881133098">
    <w:abstractNumId w:val="3"/>
  </w:num>
  <w:num w:numId="8" w16cid:durableId="744303820">
    <w:abstractNumId w:val="13"/>
  </w:num>
  <w:num w:numId="9" w16cid:durableId="1578704724">
    <w:abstractNumId w:val="4"/>
  </w:num>
  <w:num w:numId="10" w16cid:durableId="465778836">
    <w:abstractNumId w:val="14"/>
  </w:num>
  <w:num w:numId="11" w16cid:durableId="583607514">
    <w:abstractNumId w:val="21"/>
  </w:num>
  <w:num w:numId="12" w16cid:durableId="1011644199">
    <w:abstractNumId w:val="6"/>
  </w:num>
  <w:num w:numId="13" w16cid:durableId="247665270">
    <w:abstractNumId w:val="5"/>
  </w:num>
  <w:num w:numId="14" w16cid:durableId="104739190">
    <w:abstractNumId w:val="20"/>
  </w:num>
  <w:num w:numId="15" w16cid:durableId="306789951">
    <w:abstractNumId w:val="0"/>
  </w:num>
  <w:num w:numId="16" w16cid:durableId="165243673">
    <w:abstractNumId w:val="2"/>
  </w:num>
  <w:num w:numId="17" w16cid:durableId="1930306418">
    <w:abstractNumId w:val="18"/>
  </w:num>
  <w:num w:numId="18" w16cid:durableId="1882357130">
    <w:abstractNumId w:val="15"/>
  </w:num>
  <w:num w:numId="19" w16cid:durableId="797841288">
    <w:abstractNumId w:val="16"/>
  </w:num>
  <w:num w:numId="20" w16cid:durableId="13957424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4878902">
    <w:abstractNumId w:val="19"/>
  </w:num>
  <w:num w:numId="22" w16cid:durableId="298800976">
    <w:abstractNumId w:val="7"/>
  </w:num>
  <w:num w:numId="23" w16cid:durableId="109258040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76955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986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239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0885"/>
    <w:rsid w:val="00261177"/>
    <w:rsid w:val="00262682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2D2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3BE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B46FC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6ABE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5D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25C0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3DB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35CE"/>
    <w:rsid w:val="00604837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1315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6F7DDA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2687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23D1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0584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5EC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1C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6589C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CB7"/>
    <w:rsid w:val="00B31E73"/>
    <w:rsid w:val="00B32B56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46AE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DB9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10D7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575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284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  <w:style w:type="paragraph" w:customStyle="1" w:styleId="Default">
    <w:name w:val="Default"/>
    <w:rsid w:val="00BA4D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c-bqtkyq">
    <w:name w:val="sc-bqtkyq"/>
    <w:basedOn w:val="Domylnaczcionkaakapitu"/>
    <w:rsid w:val="00BA4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ACAB-8CC2-4A3B-A465-DBC346B2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2025-05-12T19:37:00Z</dcterms:created>
  <dcterms:modified xsi:type="dcterms:W3CDTF">2025-05-12T19:37:00Z</dcterms:modified>
</cp:coreProperties>
</file>